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38891" w14:textId="2ED77CDA" w:rsidR="0029632D" w:rsidRPr="0029632D" w:rsidRDefault="0029632D" w:rsidP="0029632D">
      <w:pPr>
        <w:shd w:val="clear" w:color="auto" w:fill="FEFEFE"/>
        <w:spacing w:before="100" w:beforeAutospacing="1" w:after="100" w:afterAutospacing="1" w:line="240" w:lineRule="auto"/>
        <w:jc w:val="right"/>
        <w:outlineLvl w:val="4"/>
        <w:rPr>
          <w:rFonts w:eastAsia="Times New Roman" w:cstheme="minorHAnsi"/>
          <w:color w:val="0A0A0A"/>
        </w:rPr>
      </w:pPr>
      <w:r w:rsidRPr="0029632D">
        <w:rPr>
          <w:rFonts w:eastAsia="Times New Roman" w:cstheme="minorHAnsi"/>
          <w:color w:val="0A0A0A"/>
        </w:rPr>
        <w:t>July 26, 2021</w:t>
      </w:r>
    </w:p>
    <w:p w14:paraId="20788BD1" w14:textId="1BDD76BD" w:rsidR="0029632D" w:rsidRPr="0029632D" w:rsidRDefault="0029632D" w:rsidP="00E8073D">
      <w:pPr>
        <w:shd w:val="clear" w:color="auto" w:fill="FEFEFE"/>
        <w:spacing w:after="0" w:line="240" w:lineRule="auto"/>
        <w:outlineLvl w:val="4"/>
        <w:rPr>
          <w:rFonts w:eastAsia="Times New Roman" w:cstheme="minorHAnsi"/>
          <w:color w:val="0A0A0A"/>
        </w:rPr>
      </w:pPr>
      <w:r w:rsidRPr="0029632D">
        <w:rPr>
          <w:rFonts w:eastAsia="Times New Roman" w:cstheme="minorHAnsi"/>
          <w:color w:val="0A0A0A"/>
        </w:rPr>
        <w:t>CT Department of Energy and Environmental Protection</w:t>
      </w:r>
    </w:p>
    <w:p w14:paraId="1A20E556" w14:textId="434615A6" w:rsidR="0029632D" w:rsidRPr="0029632D" w:rsidRDefault="0029632D" w:rsidP="00E8073D">
      <w:pPr>
        <w:shd w:val="clear" w:color="auto" w:fill="FEFEFE"/>
        <w:spacing w:after="0" w:line="240" w:lineRule="auto"/>
        <w:outlineLvl w:val="4"/>
        <w:rPr>
          <w:rFonts w:eastAsia="Times New Roman" w:cstheme="minorHAnsi"/>
          <w:color w:val="0A0A0A"/>
        </w:rPr>
      </w:pPr>
      <w:r w:rsidRPr="0029632D">
        <w:rPr>
          <w:rFonts w:eastAsia="Times New Roman" w:cstheme="minorHAnsi"/>
          <w:color w:val="0A0A0A"/>
        </w:rPr>
        <w:t>79 Elm Street</w:t>
      </w:r>
    </w:p>
    <w:p w14:paraId="72B96016" w14:textId="79BAC633" w:rsidR="0029632D" w:rsidRPr="0029632D" w:rsidRDefault="0029632D" w:rsidP="00E8073D">
      <w:pPr>
        <w:shd w:val="clear" w:color="auto" w:fill="FEFEFE"/>
        <w:spacing w:after="0" w:line="240" w:lineRule="auto"/>
        <w:outlineLvl w:val="4"/>
        <w:rPr>
          <w:rFonts w:eastAsia="Times New Roman" w:cstheme="minorHAnsi"/>
          <w:color w:val="0A0A0A"/>
        </w:rPr>
      </w:pPr>
      <w:r w:rsidRPr="0029632D">
        <w:rPr>
          <w:rFonts w:eastAsia="Times New Roman" w:cstheme="minorHAnsi"/>
          <w:color w:val="0A0A0A"/>
        </w:rPr>
        <w:t>Hartford, CT 06106-5127</w:t>
      </w:r>
    </w:p>
    <w:p w14:paraId="450AB9A8" w14:textId="77777777" w:rsidR="0029632D" w:rsidRPr="0029632D" w:rsidRDefault="0029632D" w:rsidP="0029632D">
      <w:pPr>
        <w:shd w:val="clear" w:color="auto" w:fill="FEFEFE"/>
        <w:spacing w:after="120" w:line="240" w:lineRule="auto"/>
        <w:outlineLvl w:val="4"/>
        <w:rPr>
          <w:rFonts w:eastAsia="Times New Roman" w:cstheme="minorHAnsi"/>
          <w:color w:val="0A0A0A"/>
        </w:rPr>
      </w:pPr>
    </w:p>
    <w:p w14:paraId="34104A6E" w14:textId="31926862" w:rsidR="0029632D" w:rsidRDefault="0029632D" w:rsidP="0029632D">
      <w:pPr>
        <w:shd w:val="clear" w:color="auto" w:fill="FEFEFE"/>
        <w:spacing w:after="120" w:line="240" w:lineRule="auto"/>
        <w:outlineLvl w:val="4"/>
        <w:rPr>
          <w:rFonts w:eastAsia="Times New Roman" w:cstheme="minorHAnsi"/>
          <w:color w:val="0A0A0A"/>
        </w:rPr>
      </w:pPr>
      <w:r w:rsidRPr="0029632D">
        <w:rPr>
          <w:rFonts w:eastAsia="Times New Roman" w:cstheme="minorHAnsi"/>
          <w:color w:val="0A0A0A"/>
        </w:rPr>
        <w:t>RE: STEPS for Solar Development</w:t>
      </w:r>
    </w:p>
    <w:p w14:paraId="58BB3484" w14:textId="191A1CFD" w:rsidR="0029632D" w:rsidRDefault="0029632D"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 xml:space="preserve">Please accept </w:t>
      </w:r>
      <w:r w:rsidR="00D41839">
        <w:rPr>
          <w:rFonts w:eastAsia="Times New Roman" w:cstheme="minorHAnsi"/>
          <w:color w:val="0A0A0A"/>
        </w:rPr>
        <w:t>these</w:t>
      </w:r>
      <w:r w:rsidR="000B7DB7">
        <w:rPr>
          <w:rFonts w:eastAsia="Times New Roman" w:cstheme="minorHAnsi"/>
          <w:color w:val="0A0A0A"/>
        </w:rPr>
        <w:t xml:space="preserve"> comments</w:t>
      </w:r>
      <w:r>
        <w:rPr>
          <w:rFonts w:eastAsia="Times New Roman" w:cstheme="minorHAnsi"/>
          <w:color w:val="0A0A0A"/>
        </w:rPr>
        <w:t xml:space="preserve">, which </w:t>
      </w:r>
      <w:r w:rsidR="000B7DB7">
        <w:rPr>
          <w:rFonts w:eastAsia="Times New Roman" w:cstheme="minorHAnsi"/>
          <w:color w:val="0A0A0A"/>
        </w:rPr>
        <w:t>are</w:t>
      </w:r>
      <w:r>
        <w:rPr>
          <w:rFonts w:eastAsia="Times New Roman" w:cstheme="minorHAnsi"/>
          <w:color w:val="0A0A0A"/>
        </w:rPr>
        <w:t xml:space="preserve"> submitted in response to the Department’s request for public comments following the July 19, </w:t>
      </w:r>
      <w:proofErr w:type="gramStart"/>
      <w:r>
        <w:rPr>
          <w:rFonts w:eastAsia="Times New Roman" w:cstheme="minorHAnsi"/>
          <w:color w:val="0A0A0A"/>
        </w:rPr>
        <w:t>2021</w:t>
      </w:r>
      <w:proofErr w:type="gramEnd"/>
      <w:r>
        <w:rPr>
          <w:rFonts w:eastAsia="Times New Roman" w:cstheme="minorHAnsi"/>
          <w:color w:val="0A0A0A"/>
        </w:rPr>
        <w:t xml:space="preserve"> online </w:t>
      </w:r>
      <w:r w:rsidR="00D41839">
        <w:rPr>
          <w:rFonts w:eastAsia="Times New Roman" w:cstheme="minorHAnsi"/>
          <w:color w:val="0A0A0A"/>
        </w:rPr>
        <w:t xml:space="preserve">scoping </w:t>
      </w:r>
      <w:r>
        <w:rPr>
          <w:rFonts w:eastAsia="Times New Roman" w:cstheme="minorHAnsi"/>
          <w:color w:val="0A0A0A"/>
        </w:rPr>
        <w:t xml:space="preserve">meeting </w:t>
      </w:r>
      <w:r w:rsidR="00C95528">
        <w:rPr>
          <w:rFonts w:eastAsia="Times New Roman" w:cstheme="minorHAnsi"/>
          <w:color w:val="0A0A0A"/>
        </w:rPr>
        <w:t>for the</w:t>
      </w:r>
      <w:r>
        <w:rPr>
          <w:rFonts w:eastAsia="Times New Roman" w:cstheme="minorHAnsi"/>
          <w:color w:val="0A0A0A"/>
        </w:rPr>
        <w:t xml:space="preserve"> program</w:t>
      </w:r>
      <w:r w:rsidR="00053498">
        <w:rPr>
          <w:rFonts w:eastAsia="Times New Roman" w:cstheme="minorHAnsi"/>
          <w:color w:val="0A0A0A"/>
        </w:rPr>
        <w:t xml:space="preserve"> entitled</w:t>
      </w:r>
      <w:r>
        <w:rPr>
          <w:rFonts w:eastAsia="Times New Roman" w:cstheme="minorHAnsi"/>
          <w:color w:val="0A0A0A"/>
        </w:rPr>
        <w:t xml:space="preserve"> STEPS for Solar Development.  For your information, I </w:t>
      </w:r>
      <w:r w:rsidR="00053498">
        <w:rPr>
          <w:rFonts w:eastAsia="Times New Roman" w:cstheme="minorHAnsi"/>
          <w:color w:val="0A0A0A"/>
        </w:rPr>
        <w:t xml:space="preserve">previously </w:t>
      </w:r>
      <w:r>
        <w:rPr>
          <w:rFonts w:eastAsia="Times New Roman" w:cstheme="minorHAnsi"/>
          <w:color w:val="0A0A0A"/>
        </w:rPr>
        <w:t>have had some involvement in</w:t>
      </w:r>
      <w:r w:rsidR="000B7DB7">
        <w:rPr>
          <w:rFonts w:eastAsia="Times New Roman" w:cstheme="minorHAnsi"/>
          <w:color w:val="0A0A0A"/>
        </w:rPr>
        <w:t xml:space="preserve"> the proceedings for</w:t>
      </w:r>
      <w:r>
        <w:rPr>
          <w:rFonts w:eastAsia="Times New Roman" w:cstheme="minorHAnsi"/>
          <w:color w:val="0A0A0A"/>
        </w:rPr>
        <w:t xml:space="preserve"> two ground-mounted solar energy projects in southeastern Connecticut: East Lyme</w:t>
      </w:r>
      <w:r w:rsidR="000B7DB7">
        <w:rPr>
          <w:rFonts w:eastAsia="Times New Roman" w:cstheme="minorHAnsi"/>
          <w:color w:val="0A0A0A"/>
        </w:rPr>
        <w:t xml:space="preserve"> (CT Siting Council Petition No. 1056) and Waterford (CSC Petitions Nos. 1347 and 1347A).  I have participated in their hearings</w:t>
      </w:r>
      <w:r w:rsidR="00E8073D">
        <w:rPr>
          <w:rFonts w:eastAsia="Times New Roman" w:cstheme="minorHAnsi"/>
          <w:color w:val="0A0A0A"/>
        </w:rPr>
        <w:t>,</w:t>
      </w:r>
      <w:r w:rsidR="000B7DB7">
        <w:rPr>
          <w:rFonts w:eastAsia="Times New Roman" w:cstheme="minorHAnsi"/>
          <w:color w:val="0A0A0A"/>
        </w:rPr>
        <w:t xml:space="preserve"> and</w:t>
      </w:r>
      <w:r w:rsidR="00053498">
        <w:rPr>
          <w:rFonts w:eastAsia="Times New Roman" w:cstheme="minorHAnsi"/>
          <w:color w:val="0A0A0A"/>
        </w:rPr>
        <w:t>,</w:t>
      </w:r>
      <w:r w:rsidR="000B7DB7">
        <w:rPr>
          <w:rFonts w:eastAsia="Times New Roman" w:cstheme="minorHAnsi"/>
          <w:color w:val="0A0A0A"/>
        </w:rPr>
        <w:t xml:space="preserve"> for the Waterford project</w:t>
      </w:r>
      <w:r w:rsidR="00606E61">
        <w:rPr>
          <w:rFonts w:eastAsia="Times New Roman" w:cstheme="minorHAnsi"/>
          <w:color w:val="0A0A0A"/>
        </w:rPr>
        <w:t>, I</w:t>
      </w:r>
      <w:r w:rsidR="000B7DB7">
        <w:rPr>
          <w:rFonts w:eastAsia="Times New Roman" w:cstheme="minorHAnsi"/>
          <w:color w:val="0A0A0A"/>
        </w:rPr>
        <w:t xml:space="preserve"> provided considerable materials as part of an intervener group opposed to this development.  Following the start of construction of each project and on behalf of several organizations I have conducted limited environmental monitoring</w:t>
      </w:r>
      <w:r w:rsidR="00362587">
        <w:rPr>
          <w:rFonts w:eastAsia="Times New Roman" w:cstheme="minorHAnsi"/>
          <w:color w:val="0A0A0A"/>
        </w:rPr>
        <w:t xml:space="preserve"> near both sites</w:t>
      </w:r>
      <w:r w:rsidR="000B7DB7">
        <w:rPr>
          <w:rFonts w:eastAsia="Times New Roman" w:cstheme="minorHAnsi"/>
          <w:color w:val="0A0A0A"/>
        </w:rPr>
        <w:t xml:space="preserve"> to assess any effects the stormwater discharges of each have had on the streams receiving their discharges.   I note that the comments</w:t>
      </w:r>
      <w:r w:rsidR="00053498">
        <w:rPr>
          <w:rFonts w:eastAsia="Times New Roman" w:cstheme="minorHAnsi"/>
          <w:color w:val="0A0A0A"/>
        </w:rPr>
        <w:t xml:space="preserve"> below</w:t>
      </w:r>
      <w:r w:rsidR="000B7DB7">
        <w:rPr>
          <w:rFonts w:eastAsia="Times New Roman" w:cstheme="minorHAnsi"/>
          <w:color w:val="0A0A0A"/>
        </w:rPr>
        <w:t xml:space="preserve"> are mine alone and I am not acting as a representative of any group or organization.</w:t>
      </w:r>
    </w:p>
    <w:p w14:paraId="30ADD704" w14:textId="3FF6187F" w:rsidR="000B7DB7" w:rsidRDefault="000B7DB7"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 xml:space="preserve">Having been a participant in how these large ground-mounted solar projects have been approved, I think the most egregious omission in the materials presented by DEEP in the STEPS process is the lack of </w:t>
      </w:r>
      <w:r w:rsidR="00AE2BC6">
        <w:rPr>
          <w:rFonts w:eastAsia="Times New Roman" w:cstheme="minorHAnsi"/>
          <w:color w:val="0A0A0A"/>
        </w:rPr>
        <w:t xml:space="preserve">nearly </w:t>
      </w:r>
      <w:r>
        <w:rPr>
          <w:rFonts w:eastAsia="Times New Roman" w:cstheme="minorHAnsi"/>
          <w:color w:val="0A0A0A"/>
        </w:rPr>
        <w:t xml:space="preserve">anything </w:t>
      </w:r>
      <w:r w:rsidR="00AE2BC6">
        <w:rPr>
          <w:rFonts w:eastAsia="Times New Roman" w:cstheme="minorHAnsi"/>
          <w:color w:val="0A0A0A"/>
        </w:rPr>
        <w:t xml:space="preserve">presented </w:t>
      </w:r>
      <w:r>
        <w:rPr>
          <w:rFonts w:eastAsia="Times New Roman" w:cstheme="minorHAnsi"/>
          <w:color w:val="0A0A0A"/>
        </w:rPr>
        <w:t xml:space="preserve">at all regarding the </w:t>
      </w:r>
      <w:r w:rsidR="00606E61">
        <w:rPr>
          <w:rFonts w:eastAsia="Times New Roman" w:cstheme="minorHAnsi"/>
          <w:color w:val="0A0A0A"/>
        </w:rPr>
        <w:t xml:space="preserve">role of the CT Siting Council.  How can the public make comments to DEEP regarding location, environmental effects, design practices, and the improvement of regulatory or permitting practices without consideration of the Siting Council’s role?  It would seem to me that this state </w:t>
      </w:r>
      <w:r w:rsidR="00AE2BC6">
        <w:rPr>
          <w:rFonts w:eastAsia="Times New Roman" w:cstheme="minorHAnsi"/>
          <w:color w:val="0A0A0A"/>
        </w:rPr>
        <w:t>agency</w:t>
      </w:r>
      <w:r w:rsidR="00606E61">
        <w:rPr>
          <w:rFonts w:eastAsia="Times New Roman" w:cstheme="minorHAnsi"/>
          <w:color w:val="0A0A0A"/>
        </w:rPr>
        <w:t xml:space="preserve">, for better or worse, can independently of DEEP and the public approve or deny such projects.  I have personally seen comments </w:t>
      </w:r>
      <w:r w:rsidR="00AE2BC6">
        <w:rPr>
          <w:rFonts w:eastAsia="Times New Roman" w:cstheme="minorHAnsi"/>
          <w:color w:val="0A0A0A"/>
        </w:rPr>
        <w:t xml:space="preserve">made by a DEEP analyst </w:t>
      </w:r>
      <w:r w:rsidR="00606E61">
        <w:rPr>
          <w:rFonts w:eastAsia="Times New Roman" w:cstheme="minorHAnsi"/>
          <w:color w:val="0A0A0A"/>
        </w:rPr>
        <w:t>regarding environmental effects ignored by the Council.  I have seen one petition approved by less than a majority of its seven members (3-1 with two abstentions and one recusal</w:t>
      </w:r>
      <w:r w:rsidR="00053498">
        <w:rPr>
          <w:rFonts w:eastAsia="Times New Roman" w:cstheme="minorHAnsi"/>
          <w:color w:val="0A0A0A"/>
        </w:rPr>
        <w:t>, the reasons for which remain undisclosed</w:t>
      </w:r>
      <w:r w:rsidR="00606E61">
        <w:rPr>
          <w:rFonts w:eastAsia="Times New Roman" w:cstheme="minorHAnsi"/>
          <w:color w:val="0A0A0A"/>
        </w:rPr>
        <w:t>).  I have seen a shocking</w:t>
      </w:r>
      <w:r w:rsidR="00AE2BC6">
        <w:rPr>
          <w:rFonts w:eastAsia="Times New Roman" w:cstheme="minorHAnsi"/>
          <w:color w:val="0A0A0A"/>
        </w:rPr>
        <w:t xml:space="preserve"> (to me)</w:t>
      </w:r>
      <w:r w:rsidR="00606E61">
        <w:rPr>
          <w:rFonts w:eastAsia="Times New Roman" w:cstheme="minorHAnsi"/>
          <w:color w:val="0A0A0A"/>
        </w:rPr>
        <w:t xml:space="preserve"> lack of </w:t>
      </w:r>
      <w:r w:rsidR="00C95528">
        <w:rPr>
          <w:rFonts w:eastAsia="Times New Roman" w:cstheme="minorHAnsi"/>
          <w:color w:val="0A0A0A"/>
        </w:rPr>
        <w:t xml:space="preserve">any </w:t>
      </w:r>
      <w:r w:rsidR="00606E61">
        <w:rPr>
          <w:rFonts w:eastAsia="Times New Roman" w:cstheme="minorHAnsi"/>
          <w:color w:val="0A0A0A"/>
        </w:rPr>
        <w:t xml:space="preserve">questioning of the petitioner by the </w:t>
      </w:r>
      <w:r w:rsidR="00324BBE">
        <w:rPr>
          <w:rFonts w:eastAsia="Times New Roman" w:cstheme="minorHAnsi"/>
          <w:color w:val="0A0A0A"/>
        </w:rPr>
        <w:t xml:space="preserve">designated </w:t>
      </w:r>
      <w:r w:rsidR="00606E61">
        <w:rPr>
          <w:rFonts w:eastAsia="Times New Roman" w:cstheme="minorHAnsi"/>
          <w:color w:val="0A0A0A"/>
        </w:rPr>
        <w:t>PURA</w:t>
      </w:r>
      <w:r w:rsidR="00C95528">
        <w:rPr>
          <w:rFonts w:eastAsia="Times New Roman" w:cstheme="minorHAnsi"/>
          <w:color w:val="0A0A0A"/>
        </w:rPr>
        <w:t>-designated</w:t>
      </w:r>
      <w:r w:rsidR="00324BBE">
        <w:rPr>
          <w:rFonts w:eastAsia="Times New Roman" w:cstheme="minorHAnsi"/>
          <w:color w:val="0A0A0A"/>
        </w:rPr>
        <w:t xml:space="preserve"> representative.  I have seen the Council </w:t>
      </w:r>
      <w:r w:rsidR="00C95528">
        <w:rPr>
          <w:rFonts w:eastAsia="Times New Roman" w:cstheme="minorHAnsi"/>
          <w:color w:val="0A0A0A"/>
        </w:rPr>
        <w:t xml:space="preserve">effectively </w:t>
      </w:r>
      <w:r w:rsidR="00324BBE">
        <w:rPr>
          <w:rFonts w:eastAsia="Times New Roman" w:cstheme="minorHAnsi"/>
          <w:color w:val="0A0A0A"/>
        </w:rPr>
        <w:t>ignore stormwater engineering design failures with resultant environmental damage.  A tentative objective stated in the STEPS process was “</w:t>
      </w:r>
      <w:r w:rsidR="00324BBE" w:rsidRPr="005F5E08">
        <w:rPr>
          <w:rFonts w:eastAsia="Times New Roman" w:cstheme="minorHAnsi"/>
          <w:color w:val="0A0A0A"/>
        </w:rPr>
        <w:t>consideration of local laws concerning zoning, the environment or public health and safety</w:t>
      </w:r>
      <w:r w:rsidR="00324BBE">
        <w:rPr>
          <w:rFonts w:eastAsia="Times New Roman" w:cstheme="minorHAnsi"/>
          <w:color w:val="0A0A0A"/>
        </w:rPr>
        <w:t xml:space="preserve">”.  </w:t>
      </w:r>
      <w:r w:rsidR="00053498">
        <w:rPr>
          <w:rFonts w:eastAsia="Times New Roman" w:cstheme="minorHAnsi"/>
          <w:color w:val="0A0A0A"/>
        </w:rPr>
        <w:t xml:space="preserve">Are the citizens of Connecticut </w:t>
      </w:r>
      <w:r w:rsidR="00324BBE">
        <w:rPr>
          <w:rFonts w:eastAsia="Times New Roman" w:cstheme="minorHAnsi"/>
          <w:color w:val="0A0A0A"/>
        </w:rPr>
        <w:t xml:space="preserve">aware that local zoning and public health and safety issues </w:t>
      </w:r>
      <w:r w:rsidR="00053498">
        <w:rPr>
          <w:rFonts w:eastAsia="Times New Roman" w:cstheme="minorHAnsi"/>
          <w:color w:val="0A0A0A"/>
        </w:rPr>
        <w:t xml:space="preserve">related to solar and other energy projects </w:t>
      </w:r>
      <w:r w:rsidR="00324BBE">
        <w:rPr>
          <w:rFonts w:eastAsia="Times New Roman" w:cstheme="minorHAnsi"/>
          <w:color w:val="0A0A0A"/>
        </w:rPr>
        <w:t xml:space="preserve">are not under the purview of </w:t>
      </w:r>
      <w:r w:rsidR="00053498">
        <w:rPr>
          <w:rFonts w:eastAsia="Times New Roman" w:cstheme="minorHAnsi"/>
          <w:color w:val="0A0A0A"/>
        </w:rPr>
        <w:t xml:space="preserve">their </w:t>
      </w:r>
      <w:r w:rsidR="00324BBE">
        <w:rPr>
          <w:rFonts w:eastAsia="Times New Roman" w:cstheme="minorHAnsi"/>
          <w:color w:val="0A0A0A"/>
        </w:rPr>
        <w:t>local towns, but are in the hands of the Siting Council?</w:t>
      </w:r>
      <w:r w:rsidR="00053498">
        <w:rPr>
          <w:rFonts w:eastAsia="Times New Roman" w:cstheme="minorHAnsi"/>
          <w:color w:val="0A0A0A"/>
        </w:rPr>
        <w:t xml:space="preserve">  Certainly, DEEP has a</w:t>
      </w:r>
      <w:r w:rsidR="004545BA">
        <w:rPr>
          <w:rFonts w:eastAsia="Times New Roman" w:cstheme="minorHAnsi"/>
          <w:color w:val="0A0A0A"/>
        </w:rPr>
        <w:t xml:space="preserve"> large</w:t>
      </w:r>
      <w:r w:rsidR="00053498">
        <w:rPr>
          <w:rFonts w:eastAsia="Times New Roman" w:cstheme="minorHAnsi"/>
          <w:color w:val="0A0A0A"/>
        </w:rPr>
        <w:t xml:space="preserve"> role, but </w:t>
      </w:r>
      <w:r w:rsidR="00AE2BC6">
        <w:rPr>
          <w:rFonts w:eastAsia="Times New Roman" w:cstheme="minorHAnsi"/>
          <w:color w:val="0A0A0A"/>
        </w:rPr>
        <w:t xml:space="preserve">it seems to me </w:t>
      </w:r>
      <w:r w:rsidR="00053498">
        <w:rPr>
          <w:rFonts w:eastAsia="Times New Roman" w:cstheme="minorHAnsi"/>
          <w:color w:val="0A0A0A"/>
        </w:rPr>
        <w:t>only after a project is approved and many aspects of it</w:t>
      </w:r>
      <w:r w:rsidR="00362587">
        <w:rPr>
          <w:rFonts w:eastAsia="Times New Roman" w:cstheme="minorHAnsi"/>
          <w:color w:val="0A0A0A"/>
        </w:rPr>
        <w:t xml:space="preserve"> have been</w:t>
      </w:r>
      <w:r w:rsidR="00053498">
        <w:rPr>
          <w:rFonts w:eastAsia="Times New Roman" w:cstheme="minorHAnsi"/>
          <w:color w:val="0A0A0A"/>
        </w:rPr>
        <w:t xml:space="preserve"> fixed</w:t>
      </w:r>
      <w:r w:rsidR="00362587">
        <w:rPr>
          <w:rFonts w:eastAsia="Times New Roman" w:cstheme="minorHAnsi"/>
          <w:color w:val="0A0A0A"/>
        </w:rPr>
        <w:t xml:space="preserve"> by </w:t>
      </w:r>
      <w:r w:rsidR="00D41839">
        <w:rPr>
          <w:rFonts w:eastAsia="Times New Roman" w:cstheme="minorHAnsi"/>
          <w:color w:val="0A0A0A"/>
        </w:rPr>
        <w:t xml:space="preserve">the </w:t>
      </w:r>
      <w:r w:rsidR="00362587">
        <w:rPr>
          <w:rFonts w:eastAsia="Times New Roman" w:cstheme="minorHAnsi"/>
          <w:color w:val="0A0A0A"/>
        </w:rPr>
        <w:t>Council</w:t>
      </w:r>
      <w:r w:rsidR="00D41839">
        <w:rPr>
          <w:rFonts w:eastAsia="Times New Roman" w:cstheme="minorHAnsi"/>
          <w:color w:val="0A0A0A"/>
        </w:rPr>
        <w:t>’s decision</w:t>
      </w:r>
      <w:r w:rsidR="00AE2BC6">
        <w:rPr>
          <w:rFonts w:eastAsia="Times New Roman" w:cstheme="minorHAnsi"/>
          <w:color w:val="0A0A0A"/>
        </w:rPr>
        <w:t xml:space="preserve">.  </w:t>
      </w:r>
      <w:r w:rsidR="00053498">
        <w:rPr>
          <w:rFonts w:eastAsia="Times New Roman" w:cstheme="minorHAnsi"/>
          <w:color w:val="0A0A0A"/>
        </w:rPr>
        <w:t>M</w:t>
      </w:r>
      <w:r w:rsidR="00324BBE">
        <w:rPr>
          <w:rFonts w:eastAsia="Times New Roman" w:cstheme="minorHAnsi"/>
          <w:color w:val="0A0A0A"/>
        </w:rPr>
        <w:t xml:space="preserve">atters </w:t>
      </w:r>
      <w:r w:rsidR="00053498">
        <w:rPr>
          <w:rFonts w:eastAsia="Times New Roman" w:cstheme="minorHAnsi"/>
          <w:color w:val="0A0A0A"/>
        </w:rPr>
        <w:t xml:space="preserve">related to the Siting Council </w:t>
      </w:r>
      <w:r w:rsidR="00324BBE">
        <w:rPr>
          <w:rFonts w:eastAsia="Times New Roman" w:cstheme="minorHAnsi"/>
          <w:color w:val="0A0A0A"/>
        </w:rPr>
        <w:t>need to be a part of this process or it will all be for naught.</w:t>
      </w:r>
    </w:p>
    <w:p w14:paraId="02ACC7DE" w14:textId="3C4D426E" w:rsidR="00AE2BC6" w:rsidRDefault="00AE2BC6"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 xml:space="preserve">It is true that relatively recent legislation allows for more review and oversight by DEEP and the Department of Agriculture with respect to forests and prime farmlands to be used for solar energy </w:t>
      </w:r>
      <w:r w:rsidR="00D20BE8">
        <w:rPr>
          <w:rFonts w:eastAsia="Times New Roman" w:cstheme="minorHAnsi"/>
          <w:color w:val="0A0A0A"/>
        </w:rPr>
        <w:t>developments</w:t>
      </w:r>
      <w:r>
        <w:rPr>
          <w:rFonts w:eastAsia="Times New Roman" w:cstheme="minorHAnsi"/>
          <w:color w:val="0A0A0A"/>
        </w:rPr>
        <w:t>.  However, I believe that the legislature</w:t>
      </w:r>
      <w:r w:rsidR="00D20BE8">
        <w:rPr>
          <w:rFonts w:eastAsia="Times New Roman" w:cstheme="minorHAnsi"/>
          <w:color w:val="0A0A0A"/>
        </w:rPr>
        <w:t>, through actions by DEEP,</w:t>
      </w:r>
      <w:r>
        <w:rPr>
          <w:rFonts w:eastAsia="Times New Roman" w:cstheme="minorHAnsi"/>
          <w:color w:val="0A0A0A"/>
        </w:rPr>
        <w:t xml:space="preserve"> needs to re-visit the specificities of this act.  A 2-MW floor for agency review has resulted in </w:t>
      </w:r>
      <w:r w:rsidR="00D41839">
        <w:rPr>
          <w:rFonts w:eastAsia="Times New Roman" w:cstheme="minorHAnsi"/>
          <w:color w:val="0A0A0A"/>
        </w:rPr>
        <w:t>some</w:t>
      </w:r>
      <w:r>
        <w:rPr>
          <w:rFonts w:eastAsia="Times New Roman" w:cstheme="minorHAnsi"/>
          <w:color w:val="0A0A0A"/>
        </w:rPr>
        <w:t xml:space="preserve"> proposed projects submitted to the Siting Council having electric production values just under the 2-MW limit (e.g., 1.99 MW, 1.98 MW, etc.).  </w:t>
      </w:r>
      <w:r w:rsidR="00D20BE8">
        <w:rPr>
          <w:rFonts w:eastAsia="Times New Roman" w:cstheme="minorHAnsi"/>
          <w:color w:val="0A0A0A"/>
        </w:rPr>
        <w:t>These proposals were obviously made to avoid further scrutiny by DEEP and/or DOA.  Furthermore, there may be proposals that use this technicality to site several adjacent facilities, each of which has been designed to come in under the 2-MW limit for further review.  This type of “creeping subdivision” approach for solar energy developments should be banned.</w:t>
      </w:r>
    </w:p>
    <w:p w14:paraId="6B5A5AFF" w14:textId="77777777" w:rsidR="00455B46" w:rsidRDefault="00455B46" w:rsidP="00455B46">
      <w:pPr>
        <w:shd w:val="clear" w:color="auto" w:fill="FEFEFE"/>
        <w:spacing w:after="120" w:line="240" w:lineRule="auto"/>
        <w:outlineLvl w:val="4"/>
        <w:rPr>
          <w:rFonts w:eastAsia="Times New Roman" w:cstheme="minorHAnsi"/>
          <w:color w:val="0A0A0A"/>
        </w:rPr>
      </w:pPr>
      <w:r>
        <w:rPr>
          <w:rFonts w:eastAsia="Times New Roman" w:cstheme="minorHAnsi"/>
          <w:color w:val="0A0A0A"/>
        </w:rPr>
        <w:lastRenderedPageBreak/>
        <w:t>A final note regarding the Siting Council is that I believe many of the ground-mounted solar energy projects should be decided under the Council’s Decision and Order process rather than by petition, which would be more protective of the environment.  This should be discussed as a matter of course in the STEPS process.</w:t>
      </w:r>
    </w:p>
    <w:p w14:paraId="5C9BBAAD" w14:textId="6B49A61C" w:rsidR="00D20BE8" w:rsidRDefault="00D20BE8"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A</w:t>
      </w:r>
      <w:r w:rsidR="00455B46">
        <w:rPr>
          <w:rFonts w:eastAsia="Times New Roman" w:cstheme="minorHAnsi"/>
          <w:color w:val="0A0A0A"/>
        </w:rPr>
        <w:t>n industry</w:t>
      </w:r>
      <w:r>
        <w:rPr>
          <w:rFonts w:eastAsia="Times New Roman" w:cstheme="minorHAnsi"/>
          <w:color w:val="0A0A0A"/>
        </w:rPr>
        <w:t xml:space="preserve"> </w:t>
      </w:r>
      <w:r w:rsidR="00455B46">
        <w:rPr>
          <w:rFonts w:eastAsia="Times New Roman" w:cstheme="minorHAnsi"/>
          <w:color w:val="0A0A0A"/>
        </w:rPr>
        <w:t>participant commented</w:t>
      </w:r>
      <w:r>
        <w:rPr>
          <w:rFonts w:eastAsia="Times New Roman" w:cstheme="minorHAnsi"/>
          <w:color w:val="0A0A0A"/>
        </w:rPr>
        <w:t xml:space="preserve"> </w:t>
      </w:r>
      <w:r w:rsidR="00455B46">
        <w:rPr>
          <w:rFonts w:eastAsia="Times New Roman" w:cstheme="minorHAnsi"/>
          <w:color w:val="0A0A0A"/>
        </w:rPr>
        <w:t>during the July 19 scoping meeting that all the prime locations for large ground-mounted solar energy facilities in Connecticut, that is</w:t>
      </w:r>
      <w:r w:rsidR="004545BA">
        <w:rPr>
          <w:rFonts w:eastAsia="Times New Roman" w:cstheme="minorHAnsi"/>
          <w:color w:val="0A0A0A"/>
        </w:rPr>
        <w:t>,</w:t>
      </w:r>
      <w:r w:rsidR="00455B46">
        <w:rPr>
          <w:rFonts w:eastAsia="Times New Roman" w:cstheme="minorHAnsi"/>
          <w:color w:val="0A0A0A"/>
        </w:rPr>
        <w:t xml:space="preserve"> sites reasonably close to required electric system infrastructure and therefore economically developable, have been already used.  Therefore, it is imperative that DEEP review the technical and economic requirements for large ground-mounted solar energy facilities as part of master planning for the state’s energy needs.  This meets the STEPS criterion of objective of “e</w:t>
      </w:r>
      <w:r w:rsidR="00455B46" w:rsidRPr="005F5E08">
        <w:rPr>
          <w:rFonts w:eastAsia="Times New Roman" w:cstheme="minorHAnsi"/>
          <w:color w:val="0A0A0A"/>
        </w:rPr>
        <w:t>nsure that new solar generation projects can be sited and built in a predictable, efficient, and transparent manner</w:t>
      </w:r>
      <w:r w:rsidR="00455B46">
        <w:rPr>
          <w:rFonts w:eastAsia="Times New Roman" w:cstheme="minorHAnsi"/>
          <w:color w:val="0A0A0A"/>
        </w:rPr>
        <w:t>”.</w:t>
      </w:r>
    </w:p>
    <w:p w14:paraId="4DC62FFD" w14:textId="3DEF16E8" w:rsidR="00324BBE" w:rsidRDefault="00324BBE" w:rsidP="00324BBE">
      <w:pPr>
        <w:shd w:val="clear" w:color="auto" w:fill="FEFEFE"/>
        <w:spacing w:after="120" w:line="240" w:lineRule="auto"/>
        <w:rPr>
          <w:rFonts w:eastAsia="Times New Roman" w:cstheme="minorHAnsi"/>
          <w:color w:val="0A0A0A"/>
        </w:rPr>
      </w:pPr>
      <w:r>
        <w:rPr>
          <w:rFonts w:eastAsia="Times New Roman" w:cstheme="minorHAnsi"/>
          <w:color w:val="0A0A0A"/>
        </w:rPr>
        <w:t>With respect to the</w:t>
      </w:r>
      <w:r w:rsidR="003D509D">
        <w:rPr>
          <w:rFonts w:eastAsia="Times New Roman" w:cstheme="minorHAnsi"/>
          <w:color w:val="0A0A0A"/>
        </w:rPr>
        <w:t xml:space="preserve"> DEEP</w:t>
      </w:r>
      <w:r>
        <w:rPr>
          <w:rFonts w:eastAsia="Times New Roman" w:cstheme="minorHAnsi"/>
          <w:color w:val="0A0A0A"/>
        </w:rPr>
        <w:t xml:space="preserve"> objective of “a</w:t>
      </w:r>
      <w:r w:rsidRPr="005F5E08">
        <w:rPr>
          <w:rFonts w:eastAsia="Times New Roman" w:cstheme="minorHAnsi"/>
          <w:color w:val="0A0A0A"/>
        </w:rPr>
        <w:t>void, or minimize and mitigate, to the maximum extent practicable, adverse impacts on the environment, agricultural, and natural resources</w:t>
      </w:r>
      <w:r>
        <w:rPr>
          <w:rFonts w:eastAsia="Times New Roman" w:cstheme="minorHAnsi"/>
          <w:color w:val="0A0A0A"/>
        </w:rPr>
        <w:t>” I submit that several improvements can be undertaken.  One of the most important is that offsite effects</w:t>
      </w:r>
      <w:r w:rsidR="00455B46">
        <w:rPr>
          <w:rFonts w:eastAsia="Times New Roman" w:cstheme="minorHAnsi"/>
          <w:color w:val="0A0A0A"/>
        </w:rPr>
        <w:t xml:space="preserve"> of these projects</w:t>
      </w:r>
      <w:r>
        <w:rPr>
          <w:rFonts w:eastAsia="Times New Roman" w:cstheme="minorHAnsi"/>
          <w:color w:val="0A0A0A"/>
        </w:rPr>
        <w:t xml:space="preserve"> must be </w:t>
      </w:r>
      <w:r w:rsidR="003D509D">
        <w:rPr>
          <w:rFonts w:eastAsia="Times New Roman" w:cstheme="minorHAnsi"/>
          <w:color w:val="0A0A0A"/>
        </w:rPr>
        <w:t xml:space="preserve">considered.  If stormwater is to be discharged from the site, then its </w:t>
      </w:r>
      <w:r w:rsidR="00C95528">
        <w:rPr>
          <w:rFonts w:eastAsia="Times New Roman" w:cstheme="minorHAnsi"/>
          <w:color w:val="0A0A0A"/>
        </w:rPr>
        <w:t xml:space="preserve">potential </w:t>
      </w:r>
      <w:r w:rsidR="003D509D">
        <w:rPr>
          <w:rFonts w:eastAsia="Times New Roman" w:cstheme="minorHAnsi"/>
          <w:color w:val="0A0A0A"/>
        </w:rPr>
        <w:t xml:space="preserve">effects must be understood.  This is particularly important for sites that </w:t>
      </w:r>
      <w:r w:rsidR="00455B46">
        <w:rPr>
          <w:rFonts w:eastAsia="Times New Roman" w:cstheme="minorHAnsi"/>
          <w:color w:val="0A0A0A"/>
        </w:rPr>
        <w:t>had been</w:t>
      </w:r>
      <w:r w:rsidR="003D509D">
        <w:rPr>
          <w:rFonts w:eastAsia="Times New Roman" w:cstheme="minorHAnsi"/>
          <w:color w:val="0A0A0A"/>
        </w:rPr>
        <w:t xml:space="preserve"> forested</w:t>
      </w:r>
      <w:r w:rsidR="004545BA">
        <w:rPr>
          <w:rFonts w:eastAsia="Times New Roman" w:cstheme="minorHAnsi"/>
          <w:color w:val="0A0A0A"/>
        </w:rPr>
        <w:t xml:space="preserve"> and have hilly terrain</w:t>
      </w:r>
      <w:r w:rsidR="003D509D">
        <w:rPr>
          <w:rFonts w:eastAsia="Times New Roman" w:cstheme="minorHAnsi"/>
          <w:color w:val="0A0A0A"/>
        </w:rPr>
        <w:t xml:space="preserve">.  Clear-cutting large acreage of forest, removing nearly all the soils and duff on the forest floor, and replacing </w:t>
      </w:r>
      <w:r w:rsidR="00362587">
        <w:rPr>
          <w:rFonts w:eastAsia="Times New Roman" w:cstheme="minorHAnsi"/>
          <w:color w:val="0A0A0A"/>
        </w:rPr>
        <w:t xml:space="preserve">the </w:t>
      </w:r>
      <w:r w:rsidR="003D509D">
        <w:rPr>
          <w:rFonts w:eastAsia="Times New Roman" w:cstheme="minorHAnsi"/>
          <w:color w:val="0A0A0A"/>
        </w:rPr>
        <w:t>trees</w:t>
      </w:r>
      <w:r w:rsidR="00362587">
        <w:rPr>
          <w:rFonts w:eastAsia="Times New Roman" w:cstheme="minorHAnsi"/>
          <w:color w:val="0A0A0A"/>
        </w:rPr>
        <w:t>, shrubs, and groundcover plants</w:t>
      </w:r>
      <w:r w:rsidR="003D509D">
        <w:rPr>
          <w:rFonts w:eastAsia="Times New Roman" w:cstheme="minorHAnsi"/>
          <w:color w:val="0A0A0A"/>
        </w:rPr>
        <w:t xml:space="preserve"> with thousands of solar panels </w:t>
      </w:r>
      <w:r w:rsidR="00C95528">
        <w:rPr>
          <w:rFonts w:eastAsia="Times New Roman" w:cstheme="minorHAnsi"/>
          <w:color w:val="0A0A0A"/>
        </w:rPr>
        <w:t>placed onto</w:t>
      </w:r>
      <w:r w:rsidR="003D509D">
        <w:rPr>
          <w:rFonts w:eastAsia="Times New Roman" w:cstheme="minorHAnsi"/>
          <w:color w:val="0A0A0A"/>
        </w:rPr>
        <w:t xml:space="preserve"> compacted soils not only has a large effect on the site itself</w:t>
      </w:r>
      <w:r w:rsidR="00DF1C40">
        <w:rPr>
          <w:rFonts w:eastAsia="Times New Roman" w:cstheme="minorHAnsi"/>
          <w:color w:val="0A0A0A"/>
        </w:rPr>
        <w:t>,</w:t>
      </w:r>
      <w:r w:rsidR="003D509D">
        <w:rPr>
          <w:rFonts w:eastAsia="Times New Roman" w:cstheme="minorHAnsi"/>
          <w:color w:val="0A0A0A"/>
        </w:rPr>
        <w:t xml:space="preserve"> but also offsite.  Rainwater that would be gently intercepted by foliage, utilized by vegetation</w:t>
      </w:r>
      <w:r w:rsidR="00362587">
        <w:rPr>
          <w:rFonts w:eastAsia="Times New Roman" w:cstheme="minorHAnsi"/>
          <w:color w:val="0A0A0A"/>
        </w:rPr>
        <w:t xml:space="preserve"> present, and</w:t>
      </w:r>
      <w:r w:rsidR="003D509D">
        <w:rPr>
          <w:rFonts w:eastAsia="Times New Roman" w:cstheme="minorHAnsi"/>
          <w:color w:val="0A0A0A"/>
        </w:rPr>
        <w:t xml:space="preserve"> enter</w:t>
      </w:r>
      <w:r w:rsidR="00362587">
        <w:rPr>
          <w:rFonts w:eastAsia="Times New Roman" w:cstheme="minorHAnsi"/>
          <w:color w:val="0A0A0A"/>
        </w:rPr>
        <w:t>ing</w:t>
      </w:r>
      <w:r w:rsidR="003D509D">
        <w:rPr>
          <w:rFonts w:eastAsia="Times New Roman" w:cstheme="minorHAnsi"/>
          <w:color w:val="0A0A0A"/>
        </w:rPr>
        <w:t xml:space="preserve"> the groundwater </w:t>
      </w:r>
      <w:r w:rsidR="00C95528">
        <w:rPr>
          <w:rFonts w:eastAsia="Times New Roman" w:cstheme="minorHAnsi"/>
          <w:color w:val="0A0A0A"/>
        </w:rPr>
        <w:t xml:space="preserve">or wetlands </w:t>
      </w:r>
      <w:r w:rsidR="003D509D">
        <w:rPr>
          <w:rFonts w:eastAsia="Times New Roman" w:cstheme="minorHAnsi"/>
          <w:color w:val="0A0A0A"/>
        </w:rPr>
        <w:t xml:space="preserve">will now </w:t>
      </w:r>
      <w:r w:rsidR="00362587">
        <w:rPr>
          <w:rFonts w:eastAsia="Times New Roman" w:cstheme="minorHAnsi"/>
          <w:color w:val="0A0A0A"/>
        </w:rPr>
        <w:t>be directed into</w:t>
      </w:r>
      <w:r w:rsidR="003D509D">
        <w:rPr>
          <w:rFonts w:eastAsia="Times New Roman" w:cstheme="minorHAnsi"/>
          <w:color w:val="0A0A0A"/>
        </w:rPr>
        <w:t xml:space="preserve"> </w:t>
      </w:r>
      <w:r w:rsidR="00455B46">
        <w:rPr>
          <w:rFonts w:eastAsia="Times New Roman" w:cstheme="minorHAnsi"/>
          <w:color w:val="0A0A0A"/>
        </w:rPr>
        <w:t xml:space="preserve">detention </w:t>
      </w:r>
      <w:r w:rsidR="003D509D">
        <w:rPr>
          <w:rFonts w:eastAsia="Times New Roman" w:cstheme="minorHAnsi"/>
          <w:color w:val="0A0A0A"/>
        </w:rPr>
        <w:t>basins</w:t>
      </w:r>
      <w:r w:rsidR="00362587">
        <w:rPr>
          <w:rFonts w:eastAsia="Times New Roman" w:cstheme="minorHAnsi"/>
          <w:color w:val="0A0A0A"/>
        </w:rPr>
        <w:t>.  This water will b</w:t>
      </w:r>
      <w:r w:rsidR="003D509D">
        <w:rPr>
          <w:rFonts w:eastAsia="Times New Roman" w:cstheme="minorHAnsi"/>
          <w:color w:val="0A0A0A"/>
        </w:rPr>
        <w:t>e warmed up</w:t>
      </w:r>
      <w:r w:rsidR="00362587">
        <w:rPr>
          <w:rFonts w:eastAsia="Times New Roman" w:cstheme="minorHAnsi"/>
          <w:color w:val="0A0A0A"/>
        </w:rPr>
        <w:t xml:space="preserve"> by the sun</w:t>
      </w:r>
      <w:r w:rsidR="003D509D">
        <w:rPr>
          <w:rFonts w:eastAsia="Times New Roman" w:cstheme="minorHAnsi"/>
          <w:color w:val="0A0A0A"/>
        </w:rPr>
        <w:t xml:space="preserve"> and </w:t>
      </w:r>
      <w:r w:rsidR="00DF1C40">
        <w:rPr>
          <w:rFonts w:eastAsia="Times New Roman" w:cstheme="minorHAnsi"/>
          <w:color w:val="0A0A0A"/>
        </w:rPr>
        <w:t xml:space="preserve">eventually discharged into nearby streams or wetlands via surface or groundwater discharges.  A host of environmental effects can result. </w:t>
      </w:r>
      <w:r w:rsidR="00362587">
        <w:rPr>
          <w:rFonts w:eastAsia="Times New Roman" w:cstheme="minorHAnsi"/>
          <w:color w:val="0A0A0A"/>
        </w:rPr>
        <w:t xml:space="preserve"> These need to be studied and </w:t>
      </w:r>
      <w:r w:rsidR="00C95528">
        <w:rPr>
          <w:rFonts w:eastAsia="Times New Roman" w:cstheme="minorHAnsi"/>
          <w:color w:val="0A0A0A"/>
        </w:rPr>
        <w:t xml:space="preserve">any </w:t>
      </w:r>
      <w:r w:rsidR="00362587">
        <w:rPr>
          <w:rFonts w:eastAsia="Times New Roman" w:cstheme="minorHAnsi"/>
          <w:color w:val="0A0A0A"/>
        </w:rPr>
        <w:t>effects rectified</w:t>
      </w:r>
      <w:r w:rsidR="00DF1C40">
        <w:rPr>
          <w:rFonts w:eastAsia="Times New Roman" w:cstheme="minorHAnsi"/>
          <w:color w:val="0A0A0A"/>
        </w:rPr>
        <w:t xml:space="preserve"> </w:t>
      </w:r>
      <w:r w:rsidR="00362587">
        <w:rPr>
          <w:rFonts w:eastAsia="Times New Roman" w:cstheme="minorHAnsi"/>
          <w:color w:val="0A0A0A"/>
        </w:rPr>
        <w:t xml:space="preserve">if </w:t>
      </w:r>
      <w:r w:rsidR="00C95528">
        <w:rPr>
          <w:rFonts w:eastAsia="Times New Roman" w:cstheme="minorHAnsi"/>
          <w:color w:val="0A0A0A"/>
        </w:rPr>
        <w:t xml:space="preserve">so </w:t>
      </w:r>
      <w:r w:rsidR="00362587">
        <w:rPr>
          <w:rFonts w:eastAsia="Times New Roman" w:cstheme="minorHAnsi"/>
          <w:color w:val="0A0A0A"/>
        </w:rPr>
        <w:t>warranted.</w:t>
      </w:r>
    </w:p>
    <w:p w14:paraId="443837AD" w14:textId="184EA5F0" w:rsidR="00DF1C40" w:rsidRDefault="00DF1C40" w:rsidP="00324BBE">
      <w:pPr>
        <w:shd w:val="clear" w:color="auto" w:fill="FEFEFE"/>
        <w:spacing w:after="120" w:line="240" w:lineRule="auto"/>
        <w:rPr>
          <w:rFonts w:eastAsia="Times New Roman" w:cstheme="minorHAnsi"/>
          <w:b/>
          <w:bCs/>
          <w:color w:val="0A0A0A"/>
        </w:rPr>
      </w:pPr>
      <w:r>
        <w:rPr>
          <w:rFonts w:eastAsia="Times New Roman" w:cstheme="minorHAnsi"/>
          <w:color w:val="0A0A0A"/>
        </w:rPr>
        <w:t xml:space="preserve">A second improvement that could be made is to examine the overreliance of predicting environmental effects of ground-mounted solar using DEEP’s Natural Diversity Database (NDDB) information.  Certainly, listed species need special protection and it is laudable that this process helps to ensure that.  However, there are improvements that could be </w:t>
      </w:r>
      <w:r w:rsidR="00362587">
        <w:rPr>
          <w:rFonts w:eastAsia="Times New Roman" w:cstheme="minorHAnsi"/>
          <w:color w:val="0A0A0A"/>
        </w:rPr>
        <w:t>discussed by STEPS participants</w:t>
      </w:r>
      <w:r>
        <w:rPr>
          <w:rFonts w:eastAsia="Times New Roman" w:cstheme="minorHAnsi"/>
          <w:color w:val="0A0A0A"/>
        </w:rPr>
        <w:t xml:space="preserve">.  The first is that some areas having NDDB information </w:t>
      </w:r>
      <w:r w:rsidR="000A1B1E">
        <w:rPr>
          <w:rFonts w:eastAsia="Times New Roman" w:cstheme="minorHAnsi"/>
          <w:color w:val="0A0A0A"/>
        </w:rPr>
        <w:t>have been</w:t>
      </w:r>
      <w:r>
        <w:rPr>
          <w:rFonts w:eastAsia="Times New Roman" w:cstheme="minorHAnsi"/>
          <w:color w:val="0A0A0A"/>
        </w:rPr>
        <w:t xml:space="preserve"> less than adequately surveyed.  DEEP analysts may require </w:t>
      </w:r>
      <w:r w:rsidR="00C95528">
        <w:rPr>
          <w:rFonts w:eastAsia="Times New Roman" w:cstheme="minorHAnsi"/>
          <w:color w:val="0A0A0A"/>
        </w:rPr>
        <w:t xml:space="preserve">developers to perform </w:t>
      </w:r>
      <w:r>
        <w:rPr>
          <w:rFonts w:eastAsia="Times New Roman" w:cstheme="minorHAnsi"/>
          <w:color w:val="0A0A0A"/>
        </w:rPr>
        <w:t>survey</w:t>
      </w:r>
      <w:r w:rsidR="00C95528">
        <w:rPr>
          <w:rFonts w:eastAsia="Times New Roman" w:cstheme="minorHAnsi"/>
          <w:color w:val="0A0A0A"/>
        </w:rPr>
        <w:t>s specifically</w:t>
      </w:r>
      <w:r w:rsidR="00E8073D">
        <w:rPr>
          <w:rFonts w:eastAsia="Times New Roman" w:cstheme="minorHAnsi"/>
          <w:color w:val="0A0A0A"/>
        </w:rPr>
        <w:t xml:space="preserve"> designed</w:t>
      </w:r>
      <w:r>
        <w:rPr>
          <w:rFonts w:eastAsia="Times New Roman" w:cstheme="minorHAnsi"/>
          <w:color w:val="0A0A0A"/>
        </w:rPr>
        <w:t xml:space="preserve"> for certain species that </w:t>
      </w:r>
      <w:r w:rsidR="00C95528">
        <w:rPr>
          <w:rFonts w:eastAsia="Times New Roman" w:cstheme="minorHAnsi"/>
          <w:color w:val="0A0A0A"/>
        </w:rPr>
        <w:t>are</w:t>
      </w:r>
      <w:r>
        <w:rPr>
          <w:rFonts w:eastAsia="Times New Roman" w:cstheme="minorHAnsi"/>
          <w:color w:val="0A0A0A"/>
        </w:rPr>
        <w:t xml:space="preserve"> presumed </w:t>
      </w:r>
      <w:r w:rsidR="00C95528">
        <w:rPr>
          <w:rFonts w:eastAsia="Times New Roman" w:cstheme="minorHAnsi"/>
          <w:color w:val="0A0A0A"/>
        </w:rPr>
        <w:t>to be</w:t>
      </w:r>
      <w:r>
        <w:rPr>
          <w:rFonts w:eastAsia="Times New Roman" w:cstheme="minorHAnsi"/>
          <w:color w:val="0A0A0A"/>
        </w:rPr>
        <w:t xml:space="preserve"> present</w:t>
      </w:r>
      <w:r w:rsidR="00C95528">
        <w:rPr>
          <w:rFonts w:eastAsia="Times New Roman" w:cstheme="minorHAnsi"/>
          <w:color w:val="0A0A0A"/>
        </w:rPr>
        <w:t>.  However</w:t>
      </w:r>
      <w:r>
        <w:rPr>
          <w:rFonts w:eastAsia="Times New Roman" w:cstheme="minorHAnsi"/>
          <w:color w:val="0A0A0A"/>
        </w:rPr>
        <w:t xml:space="preserve">, </w:t>
      </w:r>
      <w:r w:rsidR="00C95528">
        <w:rPr>
          <w:rFonts w:eastAsia="Times New Roman" w:cstheme="minorHAnsi"/>
          <w:color w:val="0A0A0A"/>
        </w:rPr>
        <w:t>the developers should also be required</w:t>
      </w:r>
      <w:r>
        <w:rPr>
          <w:rFonts w:eastAsia="Times New Roman" w:cstheme="minorHAnsi"/>
          <w:color w:val="0A0A0A"/>
        </w:rPr>
        <w:t xml:space="preserve"> to </w:t>
      </w:r>
      <w:r w:rsidR="00C95528">
        <w:rPr>
          <w:rFonts w:eastAsia="Times New Roman" w:cstheme="minorHAnsi"/>
          <w:color w:val="0A0A0A"/>
        </w:rPr>
        <w:t>perform</w:t>
      </w:r>
      <w:r w:rsidR="000A1B1E">
        <w:rPr>
          <w:rFonts w:eastAsia="Times New Roman" w:cstheme="minorHAnsi"/>
          <w:color w:val="0A0A0A"/>
        </w:rPr>
        <w:t xml:space="preserve"> </w:t>
      </w:r>
      <w:r>
        <w:rPr>
          <w:rFonts w:eastAsia="Times New Roman" w:cstheme="minorHAnsi"/>
          <w:color w:val="0A0A0A"/>
        </w:rPr>
        <w:t xml:space="preserve">more thorough </w:t>
      </w:r>
      <w:r w:rsidR="00E8073D">
        <w:rPr>
          <w:rFonts w:eastAsia="Times New Roman" w:cstheme="minorHAnsi"/>
          <w:color w:val="0A0A0A"/>
        </w:rPr>
        <w:t xml:space="preserve">general </w:t>
      </w:r>
      <w:r>
        <w:rPr>
          <w:rFonts w:eastAsia="Times New Roman" w:cstheme="minorHAnsi"/>
          <w:color w:val="0A0A0A"/>
        </w:rPr>
        <w:t>surveys of biotic communities</w:t>
      </w:r>
      <w:r w:rsidR="00C95528">
        <w:rPr>
          <w:rFonts w:eastAsia="Times New Roman" w:cstheme="minorHAnsi"/>
          <w:color w:val="0A0A0A"/>
        </w:rPr>
        <w:t>, which should</w:t>
      </w:r>
      <w:r w:rsidR="000A1B1E">
        <w:rPr>
          <w:rFonts w:eastAsia="Times New Roman" w:cstheme="minorHAnsi"/>
          <w:color w:val="0A0A0A"/>
        </w:rPr>
        <w:t xml:space="preserve"> tak</w:t>
      </w:r>
      <w:r w:rsidR="00C95528">
        <w:rPr>
          <w:rFonts w:eastAsia="Times New Roman" w:cstheme="minorHAnsi"/>
          <w:color w:val="0A0A0A"/>
        </w:rPr>
        <w:t>e</w:t>
      </w:r>
      <w:r w:rsidR="000A1B1E">
        <w:rPr>
          <w:rFonts w:eastAsia="Times New Roman" w:cstheme="minorHAnsi"/>
          <w:color w:val="0A0A0A"/>
        </w:rPr>
        <w:t xml:space="preserve"> place</w:t>
      </w:r>
      <w:r>
        <w:rPr>
          <w:rFonts w:eastAsia="Times New Roman" w:cstheme="minorHAnsi"/>
          <w:color w:val="0A0A0A"/>
        </w:rPr>
        <w:t xml:space="preserve"> o</w:t>
      </w:r>
      <w:r w:rsidR="000A1B1E">
        <w:rPr>
          <w:rFonts w:eastAsia="Times New Roman" w:cstheme="minorHAnsi"/>
          <w:color w:val="0A0A0A"/>
        </w:rPr>
        <w:t>n</w:t>
      </w:r>
      <w:r>
        <w:rPr>
          <w:rFonts w:eastAsia="Times New Roman" w:cstheme="minorHAnsi"/>
          <w:color w:val="0A0A0A"/>
        </w:rPr>
        <w:t xml:space="preserve"> both the site and </w:t>
      </w:r>
      <w:r w:rsidR="00C95528">
        <w:rPr>
          <w:rFonts w:eastAsia="Times New Roman" w:cstheme="minorHAnsi"/>
          <w:color w:val="0A0A0A"/>
        </w:rPr>
        <w:t>surrounding</w:t>
      </w:r>
      <w:r>
        <w:rPr>
          <w:rFonts w:eastAsia="Times New Roman" w:cstheme="minorHAnsi"/>
          <w:color w:val="0A0A0A"/>
        </w:rPr>
        <w:t xml:space="preserve"> areas</w:t>
      </w:r>
      <w:r w:rsidR="00E8073D">
        <w:rPr>
          <w:rFonts w:eastAsia="Times New Roman" w:cstheme="minorHAnsi"/>
          <w:color w:val="0A0A0A"/>
        </w:rPr>
        <w:t xml:space="preserve"> as well</w:t>
      </w:r>
      <w:r>
        <w:rPr>
          <w:rFonts w:eastAsia="Times New Roman" w:cstheme="minorHAnsi"/>
          <w:color w:val="0A0A0A"/>
        </w:rPr>
        <w:t xml:space="preserve">.  </w:t>
      </w:r>
      <w:r w:rsidR="00C95528">
        <w:rPr>
          <w:rFonts w:eastAsia="Times New Roman" w:cstheme="minorHAnsi"/>
          <w:color w:val="0A0A0A"/>
        </w:rPr>
        <w:t>The absence of evidence</w:t>
      </w:r>
      <w:r w:rsidR="00E8073D">
        <w:rPr>
          <w:rFonts w:eastAsia="Times New Roman" w:cstheme="minorHAnsi"/>
          <w:color w:val="0A0A0A"/>
        </w:rPr>
        <w:t xml:space="preserve"> of species</w:t>
      </w:r>
      <w:r w:rsidR="00C95528">
        <w:rPr>
          <w:rFonts w:eastAsia="Times New Roman" w:cstheme="minorHAnsi"/>
          <w:color w:val="0A0A0A"/>
        </w:rPr>
        <w:t xml:space="preserve"> is not evidence for</w:t>
      </w:r>
      <w:r w:rsidR="00E8073D">
        <w:rPr>
          <w:rFonts w:eastAsia="Times New Roman" w:cstheme="minorHAnsi"/>
          <w:color w:val="0A0A0A"/>
        </w:rPr>
        <w:t xml:space="preserve"> their</w:t>
      </w:r>
      <w:r w:rsidR="00C95528">
        <w:rPr>
          <w:rFonts w:eastAsia="Times New Roman" w:cstheme="minorHAnsi"/>
          <w:color w:val="0A0A0A"/>
        </w:rPr>
        <w:t xml:space="preserve"> absence.  </w:t>
      </w:r>
      <w:r>
        <w:rPr>
          <w:rFonts w:eastAsia="Times New Roman" w:cstheme="minorHAnsi"/>
          <w:color w:val="0A0A0A"/>
        </w:rPr>
        <w:t xml:space="preserve">Secondly, </w:t>
      </w:r>
      <w:r w:rsidR="000A1B1E">
        <w:rPr>
          <w:rFonts w:eastAsia="Times New Roman" w:cstheme="minorHAnsi"/>
          <w:color w:val="0A0A0A"/>
        </w:rPr>
        <w:t>even though a species may not be listed</w:t>
      </w:r>
      <w:r w:rsidR="00C95528">
        <w:rPr>
          <w:rFonts w:eastAsia="Times New Roman" w:cstheme="minorHAnsi"/>
          <w:color w:val="0A0A0A"/>
        </w:rPr>
        <w:t>, it</w:t>
      </w:r>
      <w:r w:rsidR="000A1B1E">
        <w:rPr>
          <w:rFonts w:eastAsia="Times New Roman" w:cstheme="minorHAnsi"/>
          <w:color w:val="0A0A0A"/>
        </w:rPr>
        <w:t xml:space="preserve"> does not mean </w:t>
      </w:r>
      <w:r w:rsidR="00E8073D">
        <w:rPr>
          <w:rFonts w:eastAsia="Times New Roman" w:cstheme="minorHAnsi"/>
          <w:color w:val="0A0A0A"/>
        </w:rPr>
        <w:t xml:space="preserve">that </w:t>
      </w:r>
      <w:r w:rsidR="000A1B1E">
        <w:rPr>
          <w:rFonts w:eastAsia="Times New Roman" w:cstheme="minorHAnsi"/>
          <w:color w:val="0A0A0A"/>
        </w:rPr>
        <w:t xml:space="preserve">it is unimportant or </w:t>
      </w:r>
      <w:r w:rsidR="00C95528">
        <w:rPr>
          <w:rFonts w:eastAsia="Times New Roman" w:cstheme="minorHAnsi"/>
          <w:color w:val="0A0A0A"/>
        </w:rPr>
        <w:t xml:space="preserve">not </w:t>
      </w:r>
      <w:r w:rsidR="000A1B1E">
        <w:rPr>
          <w:rFonts w:eastAsia="Times New Roman" w:cstheme="minorHAnsi"/>
          <w:color w:val="0A0A0A"/>
        </w:rPr>
        <w:t xml:space="preserve">undergoing reductions in abundance and/or range in the state.  For example, I note the brook trout, which although (yet) unlisted has undergone both reductions in abundance and range </w:t>
      </w:r>
      <w:r w:rsidR="00E8073D">
        <w:rPr>
          <w:rFonts w:eastAsia="Times New Roman" w:cstheme="minorHAnsi"/>
          <w:color w:val="0A0A0A"/>
        </w:rPr>
        <w:t>throughout</w:t>
      </w:r>
      <w:r w:rsidR="000A1B1E">
        <w:rPr>
          <w:rFonts w:eastAsia="Times New Roman" w:cstheme="minorHAnsi"/>
          <w:color w:val="0A0A0A"/>
        </w:rPr>
        <w:t xml:space="preserve"> Connecticut.  There are other examples as well</w:t>
      </w:r>
      <w:r w:rsidR="00E8073D">
        <w:rPr>
          <w:rFonts w:eastAsia="Times New Roman" w:cstheme="minorHAnsi"/>
          <w:color w:val="0A0A0A"/>
        </w:rPr>
        <w:t>, encompassing a variety of biota</w:t>
      </w:r>
      <w:r w:rsidR="000A1B1E">
        <w:rPr>
          <w:rFonts w:eastAsia="Times New Roman" w:cstheme="minorHAnsi"/>
          <w:color w:val="0A0A0A"/>
        </w:rPr>
        <w:t>.  D</w:t>
      </w:r>
      <w:r w:rsidR="00362587">
        <w:rPr>
          <w:rFonts w:eastAsia="Times New Roman" w:cstheme="minorHAnsi"/>
          <w:color w:val="0A0A0A"/>
        </w:rPr>
        <w:t>E</w:t>
      </w:r>
      <w:r w:rsidR="000A1B1E">
        <w:rPr>
          <w:rFonts w:eastAsia="Times New Roman" w:cstheme="minorHAnsi"/>
          <w:color w:val="0A0A0A"/>
        </w:rPr>
        <w:t>EP should have an expanded ability to note species of importance that might be affected by solar projects, whether currently listed or not.</w:t>
      </w:r>
    </w:p>
    <w:p w14:paraId="510534C0" w14:textId="552C279F" w:rsidR="003D509D" w:rsidRDefault="003D509D" w:rsidP="00324BBE">
      <w:pPr>
        <w:shd w:val="clear" w:color="auto" w:fill="FEFEFE"/>
        <w:spacing w:after="120" w:line="240" w:lineRule="auto"/>
        <w:rPr>
          <w:rFonts w:eastAsia="Times New Roman" w:cstheme="minorHAnsi"/>
          <w:color w:val="0A0A0A"/>
        </w:rPr>
      </w:pPr>
      <w:r>
        <w:rPr>
          <w:rFonts w:eastAsia="Times New Roman" w:cstheme="minorHAnsi"/>
          <w:color w:val="0A0A0A"/>
        </w:rPr>
        <w:t>The objective “p</w:t>
      </w:r>
      <w:r w:rsidRPr="005F5E08">
        <w:rPr>
          <w:rFonts w:eastAsia="Times New Roman" w:cstheme="minorHAnsi"/>
          <w:color w:val="0A0A0A"/>
        </w:rPr>
        <w:t>romote equity and environmental justice through community engagement</w:t>
      </w:r>
      <w:r>
        <w:rPr>
          <w:rFonts w:eastAsia="Times New Roman" w:cstheme="minorHAnsi"/>
          <w:color w:val="0A0A0A"/>
        </w:rPr>
        <w:t xml:space="preserve">” is important for Connecticut residents </w:t>
      </w:r>
      <w:r w:rsidR="006A3D6B">
        <w:rPr>
          <w:rFonts w:eastAsia="Times New Roman" w:cstheme="minorHAnsi"/>
          <w:color w:val="0A0A0A"/>
        </w:rPr>
        <w:t>who</w:t>
      </w:r>
      <w:r w:rsidR="00362587">
        <w:rPr>
          <w:rFonts w:eastAsia="Times New Roman" w:cstheme="minorHAnsi"/>
          <w:color w:val="0A0A0A"/>
        </w:rPr>
        <w:t>,</w:t>
      </w:r>
      <w:r>
        <w:rPr>
          <w:rFonts w:eastAsia="Times New Roman" w:cstheme="minorHAnsi"/>
          <w:color w:val="0A0A0A"/>
        </w:rPr>
        <w:t xml:space="preserve"> </w:t>
      </w:r>
      <w:r w:rsidR="006A3D6B">
        <w:rPr>
          <w:rFonts w:eastAsia="Times New Roman" w:cstheme="minorHAnsi"/>
          <w:color w:val="0A0A0A"/>
        </w:rPr>
        <w:t>through our history</w:t>
      </w:r>
      <w:r w:rsidR="00362587">
        <w:rPr>
          <w:rFonts w:eastAsia="Times New Roman" w:cstheme="minorHAnsi"/>
          <w:color w:val="0A0A0A"/>
        </w:rPr>
        <w:t>,</w:t>
      </w:r>
      <w:r w:rsidR="006A3D6B">
        <w:rPr>
          <w:rFonts w:eastAsia="Times New Roman" w:cstheme="minorHAnsi"/>
          <w:color w:val="0A0A0A"/>
        </w:rPr>
        <w:t xml:space="preserve"> have been denied </w:t>
      </w:r>
      <w:r w:rsidR="00E8073D">
        <w:rPr>
          <w:rFonts w:eastAsia="Times New Roman" w:cstheme="minorHAnsi"/>
          <w:color w:val="0A0A0A"/>
        </w:rPr>
        <w:t xml:space="preserve">full </w:t>
      </w:r>
      <w:r w:rsidR="006A3D6B">
        <w:rPr>
          <w:rFonts w:eastAsia="Times New Roman" w:cstheme="minorHAnsi"/>
          <w:color w:val="0A0A0A"/>
        </w:rPr>
        <w:t>equity and justice.  However, I believe this concept could be expanded to consider similar communities in less-developed parts of the world.  In my opinion, one of the biggest failures of the solar energy projects approved in this state</w:t>
      </w:r>
      <w:r w:rsidR="00E8073D">
        <w:rPr>
          <w:rFonts w:eastAsia="Times New Roman" w:cstheme="minorHAnsi"/>
          <w:color w:val="0A0A0A"/>
        </w:rPr>
        <w:t xml:space="preserve"> so far</w:t>
      </w:r>
      <w:r w:rsidR="006A3D6B">
        <w:rPr>
          <w:rFonts w:eastAsia="Times New Roman" w:cstheme="minorHAnsi"/>
          <w:color w:val="0A0A0A"/>
        </w:rPr>
        <w:t xml:space="preserve"> is the lack of credible information regarding the eventual retirement of these projects and the dismantling and recycling of the solar panels.  </w:t>
      </w:r>
      <w:r w:rsidR="00362587">
        <w:rPr>
          <w:rFonts w:eastAsia="Times New Roman" w:cstheme="minorHAnsi"/>
          <w:color w:val="0A0A0A"/>
        </w:rPr>
        <w:t>I am sure DEEP realizes that t</w:t>
      </w:r>
      <w:r w:rsidR="006A3D6B">
        <w:rPr>
          <w:rFonts w:eastAsia="Times New Roman" w:cstheme="minorHAnsi"/>
          <w:color w:val="0A0A0A"/>
        </w:rPr>
        <w:t>here will be millions of panels all coming to the end of their economic life in 25 to 30 years</w:t>
      </w:r>
      <w:r w:rsidR="00362587">
        <w:rPr>
          <w:rFonts w:eastAsia="Times New Roman" w:cstheme="minorHAnsi"/>
          <w:color w:val="0A0A0A"/>
        </w:rPr>
        <w:t xml:space="preserve"> from hundreds or large projects and thousands of homes</w:t>
      </w:r>
      <w:r w:rsidR="006A3D6B">
        <w:rPr>
          <w:rFonts w:eastAsia="Times New Roman" w:cstheme="minorHAnsi"/>
          <w:color w:val="0A0A0A"/>
        </w:rPr>
        <w:t xml:space="preserve">.  </w:t>
      </w:r>
      <w:r w:rsidR="000A1B1E">
        <w:rPr>
          <w:rFonts w:eastAsia="Times New Roman" w:cstheme="minorHAnsi"/>
          <w:color w:val="0A0A0A"/>
        </w:rPr>
        <w:t xml:space="preserve">I have seen that </w:t>
      </w:r>
      <w:r w:rsidR="00052973">
        <w:rPr>
          <w:rFonts w:eastAsia="Times New Roman" w:cstheme="minorHAnsi"/>
          <w:color w:val="0A0A0A"/>
        </w:rPr>
        <w:t>large-scale solar</w:t>
      </w:r>
      <w:r w:rsidR="006A3D6B">
        <w:rPr>
          <w:rFonts w:eastAsia="Times New Roman" w:cstheme="minorHAnsi"/>
          <w:color w:val="0A0A0A"/>
        </w:rPr>
        <w:t xml:space="preserve"> developers </w:t>
      </w:r>
      <w:r w:rsidR="000A1B1E">
        <w:rPr>
          <w:rFonts w:eastAsia="Times New Roman" w:cstheme="minorHAnsi"/>
          <w:color w:val="0A0A0A"/>
        </w:rPr>
        <w:t xml:space="preserve">usually </w:t>
      </w:r>
      <w:r w:rsidR="006A3D6B">
        <w:rPr>
          <w:rFonts w:eastAsia="Times New Roman" w:cstheme="minorHAnsi"/>
          <w:color w:val="0A0A0A"/>
        </w:rPr>
        <w:t>give vague statements and promises about what will happen in the future</w:t>
      </w:r>
      <w:r w:rsidR="000A1B1E">
        <w:rPr>
          <w:rFonts w:eastAsia="Times New Roman" w:cstheme="minorHAnsi"/>
          <w:color w:val="0A0A0A"/>
        </w:rPr>
        <w:t xml:space="preserve"> when their projects come to their inevitable economic </w:t>
      </w:r>
      <w:r w:rsidR="000A1B1E">
        <w:rPr>
          <w:rFonts w:eastAsia="Times New Roman" w:cstheme="minorHAnsi"/>
          <w:color w:val="0A0A0A"/>
        </w:rPr>
        <w:lastRenderedPageBreak/>
        <w:t>end of operation</w:t>
      </w:r>
      <w:r w:rsidR="006A3D6B">
        <w:rPr>
          <w:rFonts w:eastAsia="Times New Roman" w:cstheme="minorHAnsi"/>
          <w:color w:val="0A0A0A"/>
        </w:rPr>
        <w:t xml:space="preserve">.  What </w:t>
      </w:r>
      <w:r w:rsidR="000A1B1E">
        <w:rPr>
          <w:rFonts w:eastAsia="Times New Roman" w:cstheme="minorHAnsi"/>
          <w:color w:val="0A0A0A"/>
        </w:rPr>
        <w:t>i</w:t>
      </w:r>
      <w:r w:rsidR="006A3D6B">
        <w:rPr>
          <w:rFonts w:eastAsia="Times New Roman" w:cstheme="minorHAnsi"/>
          <w:color w:val="0A0A0A"/>
        </w:rPr>
        <w:t>s likely to happen is that most panels will be foisted upon Third World countries, much like what is happening</w:t>
      </w:r>
      <w:r w:rsidR="00052973">
        <w:rPr>
          <w:rFonts w:eastAsia="Times New Roman" w:cstheme="minorHAnsi"/>
          <w:color w:val="0A0A0A"/>
        </w:rPr>
        <w:t xml:space="preserve"> today</w:t>
      </w:r>
      <w:r w:rsidR="006A3D6B">
        <w:rPr>
          <w:rFonts w:eastAsia="Times New Roman" w:cstheme="minorHAnsi"/>
          <w:color w:val="0A0A0A"/>
        </w:rPr>
        <w:t xml:space="preserve"> with plastics and many electronic devices.</w:t>
      </w:r>
      <w:r w:rsidR="000A1B1E">
        <w:rPr>
          <w:rFonts w:eastAsia="Times New Roman" w:cstheme="minorHAnsi"/>
          <w:color w:val="0A0A0A"/>
        </w:rPr>
        <w:t xml:space="preserve">  This will have vast environmental and social consequences</w:t>
      </w:r>
      <w:r w:rsidR="00E8073D">
        <w:rPr>
          <w:rFonts w:eastAsia="Times New Roman" w:cstheme="minorHAnsi"/>
          <w:color w:val="0A0A0A"/>
        </w:rPr>
        <w:t xml:space="preserve"> to the people of affected countries</w:t>
      </w:r>
      <w:r w:rsidR="000A1B1E">
        <w:rPr>
          <w:rFonts w:eastAsia="Times New Roman" w:cstheme="minorHAnsi"/>
          <w:color w:val="0A0A0A"/>
        </w:rPr>
        <w:t>.</w:t>
      </w:r>
      <w:r w:rsidR="00052973">
        <w:rPr>
          <w:rFonts w:eastAsia="Times New Roman" w:cstheme="minorHAnsi"/>
          <w:color w:val="0A0A0A"/>
        </w:rPr>
        <w:t xml:space="preserve">  This should be a major consideration in the STEPS process.</w:t>
      </w:r>
      <w:r w:rsidR="006A3D6B">
        <w:rPr>
          <w:rFonts w:eastAsia="Times New Roman" w:cstheme="minorHAnsi"/>
          <w:color w:val="0A0A0A"/>
        </w:rPr>
        <w:t xml:space="preserve">  I </w:t>
      </w:r>
      <w:r w:rsidR="000A1B1E">
        <w:rPr>
          <w:rFonts w:eastAsia="Times New Roman" w:cstheme="minorHAnsi"/>
          <w:color w:val="0A0A0A"/>
        </w:rPr>
        <w:t xml:space="preserve">simply </w:t>
      </w:r>
      <w:r w:rsidR="006A3D6B">
        <w:rPr>
          <w:rFonts w:eastAsia="Times New Roman" w:cstheme="minorHAnsi"/>
          <w:color w:val="0A0A0A"/>
        </w:rPr>
        <w:t>ask</w:t>
      </w:r>
      <w:r w:rsidR="00D41839">
        <w:rPr>
          <w:rFonts w:eastAsia="Times New Roman" w:cstheme="minorHAnsi"/>
          <w:color w:val="0A0A0A"/>
        </w:rPr>
        <w:t xml:space="preserve"> that</w:t>
      </w:r>
      <w:r w:rsidR="006A3D6B">
        <w:rPr>
          <w:rFonts w:eastAsia="Times New Roman" w:cstheme="minorHAnsi"/>
          <w:color w:val="0A0A0A"/>
        </w:rPr>
        <w:t xml:space="preserve"> if we </w:t>
      </w:r>
      <w:r w:rsidR="00E8073D">
        <w:rPr>
          <w:rFonts w:eastAsia="Times New Roman" w:cstheme="minorHAnsi"/>
          <w:color w:val="0A0A0A"/>
        </w:rPr>
        <w:t>had</w:t>
      </w:r>
      <w:r w:rsidR="00D41839">
        <w:rPr>
          <w:rFonts w:eastAsia="Times New Roman" w:cstheme="minorHAnsi"/>
          <w:color w:val="0A0A0A"/>
        </w:rPr>
        <w:t xml:space="preserve"> known</w:t>
      </w:r>
      <w:r w:rsidR="00E8073D">
        <w:rPr>
          <w:rFonts w:eastAsia="Times New Roman" w:cstheme="minorHAnsi"/>
          <w:color w:val="0A0A0A"/>
        </w:rPr>
        <w:t xml:space="preserve"> </w:t>
      </w:r>
      <w:r w:rsidR="00D41839">
        <w:rPr>
          <w:rFonts w:eastAsia="Times New Roman" w:cstheme="minorHAnsi"/>
          <w:color w:val="0A0A0A"/>
        </w:rPr>
        <w:t>in the beginning</w:t>
      </w:r>
      <w:r w:rsidR="00052973">
        <w:rPr>
          <w:rFonts w:eastAsia="Times New Roman" w:cstheme="minorHAnsi"/>
          <w:color w:val="0A0A0A"/>
        </w:rPr>
        <w:t xml:space="preserve"> </w:t>
      </w:r>
      <w:r w:rsidR="006A3D6B">
        <w:rPr>
          <w:rFonts w:eastAsia="Times New Roman" w:cstheme="minorHAnsi"/>
          <w:color w:val="0A0A0A"/>
        </w:rPr>
        <w:t xml:space="preserve">about the effects </w:t>
      </w:r>
      <w:r w:rsidR="00D41839">
        <w:rPr>
          <w:rFonts w:eastAsia="Times New Roman" w:cstheme="minorHAnsi"/>
          <w:color w:val="0A0A0A"/>
        </w:rPr>
        <w:t xml:space="preserve">of </w:t>
      </w:r>
      <w:r w:rsidR="000A1B1E">
        <w:rPr>
          <w:rFonts w:eastAsia="Times New Roman" w:cstheme="minorHAnsi"/>
          <w:color w:val="0A0A0A"/>
        </w:rPr>
        <w:t xml:space="preserve">chemicals such as </w:t>
      </w:r>
      <w:r w:rsidR="006A3D6B">
        <w:rPr>
          <w:rFonts w:eastAsia="Times New Roman" w:cstheme="minorHAnsi"/>
          <w:color w:val="0A0A0A"/>
        </w:rPr>
        <w:t>DDT or PFAS</w:t>
      </w:r>
      <w:r w:rsidR="000A1B1E">
        <w:rPr>
          <w:rFonts w:eastAsia="Times New Roman" w:cstheme="minorHAnsi"/>
          <w:color w:val="0A0A0A"/>
        </w:rPr>
        <w:t>, would</w:t>
      </w:r>
      <w:r w:rsidR="006A3D6B">
        <w:rPr>
          <w:rFonts w:eastAsia="Times New Roman" w:cstheme="minorHAnsi"/>
          <w:color w:val="0A0A0A"/>
        </w:rPr>
        <w:t xml:space="preserve"> we have approved them for use in the first place?  Let alone plasti</w:t>
      </w:r>
      <w:r w:rsidR="00D41839">
        <w:rPr>
          <w:rFonts w:eastAsia="Times New Roman" w:cstheme="minorHAnsi"/>
          <w:color w:val="0A0A0A"/>
        </w:rPr>
        <w:t xml:space="preserve">cs.  Do not rely on statements of solar energy companies dismissing recycling issues. </w:t>
      </w:r>
    </w:p>
    <w:p w14:paraId="68DC450A" w14:textId="31CD43CB" w:rsidR="006A3D6B" w:rsidRPr="005F5E08" w:rsidRDefault="006A3D6B" w:rsidP="00324BBE">
      <w:pPr>
        <w:shd w:val="clear" w:color="auto" w:fill="FEFEFE"/>
        <w:spacing w:after="120" w:line="240" w:lineRule="auto"/>
        <w:rPr>
          <w:rFonts w:eastAsia="Times New Roman" w:cstheme="minorHAnsi"/>
          <w:color w:val="0A0A0A"/>
        </w:rPr>
      </w:pPr>
      <w:r>
        <w:rPr>
          <w:rFonts w:eastAsia="Times New Roman" w:cstheme="minorHAnsi"/>
          <w:color w:val="0A0A0A"/>
        </w:rPr>
        <w:t>Another topic regarding site retirement is how decommissioning will be accomplished.  This fits under the objectives “</w:t>
      </w:r>
      <w:r w:rsidR="00E9043D">
        <w:rPr>
          <w:rFonts w:eastAsia="Times New Roman" w:cstheme="minorHAnsi"/>
          <w:color w:val="0A0A0A"/>
        </w:rPr>
        <w:t>i</w:t>
      </w:r>
      <w:r w:rsidR="00E9043D" w:rsidRPr="005F5E08">
        <w:rPr>
          <w:rFonts w:eastAsia="Times New Roman" w:cstheme="minorHAnsi"/>
          <w:color w:val="0A0A0A"/>
        </w:rPr>
        <w:t>nclude consideration of local laws concerning zoning, the environment or public health and safety</w:t>
      </w:r>
      <w:r w:rsidR="00E9043D">
        <w:rPr>
          <w:rFonts w:eastAsia="Times New Roman" w:cstheme="minorHAnsi"/>
          <w:color w:val="0A0A0A"/>
        </w:rPr>
        <w:t>” and “e</w:t>
      </w:r>
      <w:r w:rsidR="00E9043D" w:rsidRPr="005F5E08">
        <w:rPr>
          <w:rFonts w:eastAsia="Times New Roman" w:cstheme="minorHAnsi"/>
          <w:color w:val="0A0A0A"/>
        </w:rPr>
        <w:t>nsure that state and/or ratepayer-supported procurements align with the objectives</w:t>
      </w:r>
      <w:r w:rsidR="00E9043D">
        <w:rPr>
          <w:rFonts w:eastAsia="Times New Roman" w:cstheme="minorHAnsi"/>
          <w:color w:val="0A0A0A"/>
        </w:rPr>
        <w:t xml:space="preserve"> above”.  Efforts must be made to ensure that the developers of these projects will be financially responsible for the proper decommissioning of the projects, recycling of disposing of the solar panels and other material in ethical and environmentally responsible way</w:t>
      </w:r>
      <w:r w:rsidR="00DE2A32">
        <w:rPr>
          <w:rFonts w:eastAsia="Times New Roman" w:cstheme="minorHAnsi"/>
          <w:color w:val="0A0A0A"/>
        </w:rPr>
        <w:t xml:space="preserve">s </w:t>
      </w:r>
      <w:r w:rsidR="00E9043D">
        <w:rPr>
          <w:rFonts w:eastAsia="Times New Roman" w:cstheme="minorHAnsi"/>
          <w:color w:val="0A0A0A"/>
        </w:rPr>
        <w:t xml:space="preserve">and </w:t>
      </w:r>
      <w:r w:rsidR="000A1B1E">
        <w:rPr>
          <w:rFonts w:eastAsia="Times New Roman" w:cstheme="minorHAnsi"/>
          <w:color w:val="0A0A0A"/>
        </w:rPr>
        <w:t>trans</w:t>
      </w:r>
      <w:r w:rsidR="00E9043D">
        <w:rPr>
          <w:rFonts w:eastAsia="Times New Roman" w:cstheme="minorHAnsi"/>
          <w:color w:val="0A0A0A"/>
        </w:rPr>
        <w:t xml:space="preserve">forming the site into a </w:t>
      </w:r>
      <w:r w:rsidR="000A1B1E">
        <w:rPr>
          <w:rFonts w:eastAsia="Times New Roman" w:cstheme="minorHAnsi"/>
          <w:color w:val="0A0A0A"/>
        </w:rPr>
        <w:t xml:space="preserve">more </w:t>
      </w:r>
      <w:r w:rsidR="00E9043D">
        <w:rPr>
          <w:rFonts w:eastAsia="Times New Roman" w:cstheme="minorHAnsi"/>
          <w:color w:val="0A0A0A"/>
        </w:rPr>
        <w:t xml:space="preserve">natural space.  Otherwise, host communities and/or the state will be stuck with this </w:t>
      </w:r>
      <w:r w:rsidR="000A1B1E">
        <w:rPr>
          <w:rFonts w:eastAsia="Times New Roman" w:cstheme="minorHAnsi"/>
          <w:color w:val="0A0A0A"/>
        </w:rPr>
        <w:t xml:space="preserve">task </w:t>
      </w:r>
      <w:r w:rsidR="00E9043D">
        <w:rPr>
          <w:rFonts w:eastAsia="Times New Roman" w:cstheme="minorHAnsi"/>
          <w:color w:val="0A0A0A"/>
        </w:rPr>
        <w:t xml:space="preserve">if irresponsible developers have no financial interests </w:t>
      </w:r>
      <w:r w:rsidR="00DE2A32">
        <w:rPr>
          <w:rFonts w:eastAsia="Times New Roman" w:cstheme="minorHAnsi"/>
          <w:color w:val="0A0A0A"/>
        </w:rPr>
        <w:t xml:space="preserve">or incentives </w:t>
      </w:r>
      <w:r w:rsidR="00E9043D">
        <w:rPr>
          <w:rFonts w:eastAsia="Times New Roman" w:cstheme="minorHAnsi"/>
          <w:color w:val="0A0A0A"/>
        </w:rPr>
        <w:t>to otherwise</w:t>
      </w:r>
      <w:r w:rsidR="00233AC2">
        <w:rPr>
          <w:rFonts w:eastAsia="Times New Roman" w:cstheme="minorHAnsi"/>
          <w:color w:val="0A0A0A"/>
        </w:rPr>
        <w:t xml:space="preserve"> complete this work</w:t>
      </w:r>
      <w:r w:rsidR="00E9043D">
        <w:rPr>
          <w:rFonts w:eastAsia="Times New Roman" w:cstheme="minorHAnsi"/>
          <w:color w:val="0A0A0A"/>
        </w:rPr>
        <w:t>.</w:t>
      </w:r>
      <w:r w:rsidR="00052973">
        <w:rPr>
          <w:rFonts w:eastAsia="Times New Roman" w:cstheme="minorHAnsi"/>
          <w:color w:val="0A0A0A"/>
        </w:rPr>
        <w:t xml:space="preserve">  </w:t>
      </w:r>
      <w:r w:rsidR="00233AC2">
        <w:rPr>
          <w:rFonts w:eastAsia="Times New Roman" w:cstheme="minorHAnsi"/>
          <w:color w:val="0A0A0A"/>
        </w:rPr>
        <w:t>This is a</w:t>
      </w:r>
      <w:r w:rsidR="00052973">
        <w:rPr>
          <w:rFonts w:eastAsia="Times New Roman" w:cstheme="minorHAnsi"/>
          <w:color w:val="0A0A0A"/>
        </w:rPr>
        <w:t>nother important consideration for stakeholders.</w:t>
      </w:r>
    </w:p>
    <w:p w14:paraId="69A40D2D" w14:textId="00048E06" w:rsidR="00324BBE" w:rsidRDefault="00DE2A32"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Under the objective of “e</w:t>
      </w:r>
      <w:r w:rsidRPr="005F5E08">
        <w:rPr>
          <w:rFonts w:eastAsia="Times New Roman" w:cstheme="minorHAnsi"/>
          <w:color w:val="0A0A0A"/>
        </w:rPr>
        <w:t>nsure that new solar generation projects can be sited and built in a predictable, efficient, and transparent manner</w:t>
      </w:r>
      <w:r>
        <w:rPr>
          <w:rFonts w:eastAsia="Times New Roman" w:cstheme="minorHAnsi"/>
          <w:color w:val="0A0A0A"/>
        </w:rPr>
        <w:t xml:space="preserve">”, the true electrical output of a ground-mounted solar energy facility must </w:t>
      </w:r>
      <w:r w:rsidR="00233AC2">
        <w:rPr>
          <w:rFonts w:eastAsia="Times New Roman" w:cstheme="minorHAnsi"/>
          <w:color w:val="0A0A0A"/>
        </w:rPr>
        <w:t>transparently</w:t>
      </w:r>
      <w:r w:rsidR="00D41839">
        <w:rPr>
          <w:rFonts w:eastAsia="Times New Roman" w:cstheme="minorHAnsi"/>
          <w:color w:val="0A0A0A"/>
        </w:rPr>
        <w:t xml:space="preserve"> be</w:t>
      </w:r>
      <w:r w:rsidR="00233AC2">
        <w:rPr>
          <w:rFonts w:eastAsia="Times New Roman" w:cstheme="minorHAnsi"/>
          <w:color w:val="0A0A0A"/>
        </w:rPr>
        <w:t xml:space="preserve"> </w:t>
      </w:r>
      <w:r>
        <w:rPr>
          <w:rFonts w:eastAsia="Times New Roman" w:cstheme="minorHAnsi"/>
          <w:color w:val="0A0A0A"/>
        </w:rPr>
        <w:t>made known to the public</w:t>
      </w:r>
      <w:r w:rsidR="00233AC2">
        <w:rPr>
          <w:rFonts w:eastAsia="Times New Roman" w:cstheme="minorHAnsi"/>
          <w:color w:val="0A0A0A"/>
        </w:rPr>
        <w:t>.</w:t>
      </w:r>
      <w:r>
        <w:rPr>
          <w:rFonts w:eastAsia="Times New Roman" w:cstheme="minorHAnsi"/>
          <w:color w:val="0A0A0A"/>
        </w:rPr>
        <w:t xml:space="preserve">  It is one thing to promote a solar facility providing X MW of electricity</w:t>
      </w:r>
      <w:r w:rsidR="00233AC2">
        <w:rPr>
          <w:rFonts w:eastAsia="Times New Roman" w:cstheme="minorHAnsi"/>
          <w:color w:val="0A0A0A"/>
        </w:rPr>
        <w:t>, whereas i</w:t>
      </w:r>
      <w:r>
        <w:rPr>
          <w:rFonts w:eastAsia="Times New Roman" w:cstheme="minorHAnsi"/>
          <w:color w:val="0A0A0A"/>
        </w:rPr>
        <w:t xml:space="preserve">t is entirely another </w:t>
      </w:r>
      <w:r w:rsidR="004545BA">
        <w:rPr>
          <w:rFonts w:eastAsia="Times New Roman" w:cstheme="minorHAnsi"/>
          <w:color w:val="0A0A0A"/>
        </w:rPr>
        <w:t xml:space="preserve">thing </w:t>
      </w:r>
      <w:r>
        <w:rPr>
          <w:rFonts w:eastAsia="Times New Roman" w:cstheme="minorHAnsi"/>
          <w:color w:val="0A0A0A"/>
        </w:rPr>
        <w:t xml:space="preserve">to realize how low the actual capacity factor </w:t>
      </w:r>
      <w:r w:rsidR="00233AC2">
        <w:rPr>
          <w:rFonts w:eastAsia="Times New Roman" w:cstheme="minorHAnsi"/>
          <w:color w:val="0A0A0A"/>
        </w:rPr>
        <w:t xml:space="preserve">is </w:t>
      </w:r>
      <w:r>
        <w:rPr>
          <w:rFonts w:eastAsia="Times New Roman" w:cstheme="minorHAnsi"/>
          <w:color w:val="0A0A0A"/>
        </w:rPr>
        <w:t>for solar energy</w:t>
      </w:r>
      <w:r w:rsidR="00233AC2">
        <w:rPr>
          <w:rFonts w:eastAsia="Times New Roman" w:cstheme="minorHAnsi"/>
          <w:color w:val="0A0A0A"/>
        </w:rPr>
        <w:t xml:space="preserve"> production</w:t>
      </w:r>
      <w:r>
        <w:rPr>
          <w:rFonts w:eastAsia="Times New Roman" w:cstheme="minorHAnsi"/>
          <w:color w:val="0A0A0A"/>
        </w:rPr>
        <w:t xml:space="preserve"> in Connecticut.</w:t>
      </w:r>
      <w:r w:rsidR="00052973">
        <w:rPr>
          <w:rFonts w:eastAsia="Times New Roman" w:cstheme="minorHAnsi"/>
          <w:color w:val="0A0A0A"/>
        </w:rPr>
        <w:t xml:space="preserve">  So</w:t>
      </w:r>
      <w:r w:rsidR="00233AC2">
        <w:rPr>
          <w:rFonts w:eastAsia="Times New Roman" w:cstheme="minorHAnsi"/>
          <w:color w:val="0A0A0A"/>
        </w:rPr>
        <w:t>, the publicized</w:t>
      </w:r>
      <w:r w:rsidR="00052973">
        <w:rPr>
          <w:rFonts w:eastAsia="Times New Roman" w:cstheme="minorHAnsi"/>
          <w:color w:val="0A0A0A"/>
        </w:rPr>
        <w:t xml:space="preserve"> X MW </w:t>
      </w:r>
      <w:r w:rsidR="00233AC2">
        <w:rPr>
          <w:rFonts w:eastAsia="Times New Roman" w:cstheme="minorHAnsi"/>
          <w:color w:val="0A0A0A"/>
        </w:rPr>
        <w:t xml:space="preserve">for a project </w:t>
      </w:r>
      <w:r w:rsidR="00052973">
        <w:rPr>
          <w:rFonts w:eastAsia="Times New Roman" w:cstheme="minorHAnsi"/>
          <w:color w:val="0A0A0A"/>
        </w:rPr>
        <w:t xml:space="preserve">is </w:t>
      </w:r>
      <w:r w:rsidR="00E8073D">
        <w:rPr>
          <w:rFonts w:eastAsia="Times New Roman" w:cstheme="minorHAnsi"/>
          <w:color w:val="0A0A0A"/>
        </w:rPr>
        <w:t xml:space="preserve">only </w:t>
      </w:r>
      <w:r w:rsidR="00052973">
        <w:rPr>
          <w:rFonts w:eastAsia="Times New Roman" w:cstheme="minorHAnsi"/>
          <w:color w:val="0A0A0A"/>
        </w:rPr>
        <w:t xml:space="preserve">a small fraction of the </w:t>
      </w:r>
      <w:r w:rsidR="00233AC2">
        <w:rPr>
          <w:rFonts w:eastAsia="Times New Roman" w:cstheme="minorHAnsi"/>
          <w:color w:val="0A0A0A"/>
        </w:rPr>
        <w:t>actual</w:t>
      </w:r>
      <w:r w:rsidR="00052973">
        <w:rPr>
          <w:rFonts w:eastAsia="Times New Roman" w:cstheme="minorHAnsi"/>
          <w:color w:val="0A0A0A"/>
        </w:rPr>
        <w:t xml:space="preserve"> production.</w:t>
      </w:r>
      <w:r>
        <w:rPr>
          <w:rFonts w:eastAsia="Times New Roman" w:cstheme="minorHAnsi"/>
          <w:color w:val="0A0A0A"/>
        </w:rPr>
        <w:t xml:space="preserve">  </w:t>
      </w:r>
      <w:r w:rsidR="00052973">
        <w:rPr>
          <w:rFonts w:eastAsia="Times New Roman" w:cstheme="minorHAnsi"/>
          <w:color w:val="0A0A0A"/>
        </w:rPr>
        <w:t>I am sure m</w:t>
      </w:r>
      <w:r>
        <w:rPr>
          <w:rFonts w:eastAsia="Times New Roman" w:cstheme="minorHAnsi"/>
          <w:color w:val="0A0A0A"/>
        </w:rPr>
        <w:t xml:space="preserve">any people realize that </w:t>
      </w:r>
      <w:r w:rsidR="00052973">
        <w:rPr>
          <w:rFonts w:eastAsia="Times New Roman" w:cstheme="minorHAnsi"/>
          <w:color w:val="0A0A0A"/>
        </w:rPr>
        <w:t>a solar panel</w:t>
      </w:r>
      <w:r>
        <w:rPr>
          <w:rFonts w:eastAsia="Times New Roman" w:cstheme="minorHAnsi"/>
          <w:color w:val="0A0A0A"/>
        </w:rPr>
        <w:t xml:space="preserve"> cannot generate electricity when the sun doesn’t shine and know </w:t>
      </w:r>
      <w:r w:rsidR="00052973">
        <w:rPr>
          <w:rFonts w:eastAsia="Times New Roman" w:cstheme="minorHAnsi"/>
          <w:color w:val="0A0A0A"/>
        </w:rPr>
        <w:t xml:space="preserve">as well </w:t>
      </w:r>
      <w:r>
        <w:rPr>
          <w:rFonts w:eastAsia="Times New Roman" w:cstheme="minorHAnsi"/>
          <w:color w:val="0A0A0A"/>
        </w:rPr>
        <w:t xml:space="preserve">that generation varies seasonally </w:t>
      </w:r>
      <w:r w:rsidR="00052973">
        <w:rPr>
          <w:rFonts w:eastAsia="Times New Roman" w:cstheme="minorHAnsi"/>
          <w:color w:val="0A0A0A"/>
        </w:rPr>
        <w:t>besides</w:t>
      </w:r>
      <w:r>
        <w:rPr>
          <w:rFonts w:eastAsia="Times New Roman" w:cstheme="minorHAnsi"/>
          <w:color w:val="0A0A0A"/>
        </w:rPr>
        <w:t xml:space="preserve"> over </w:t>
      </w:r>
      <w:r w:rsidR="00052973">
        <w:rPr>
          <w:rFonts w:eastAsia="Times New Roman" w:cstheme="minorHAnsi"/>
          <w:color w:val="0A0A0A"/>
        </w:rPr>
        <w:t>a</w:t>
      </w:r>
      <w:r>
        <w:rPr>
          <w:rFonts w:eastAsia="Times New Roman" w:cstheme="minorHAnsi"/>
          <w:color w:val="0A0A0A"/>
        </w:rPr>
        <w:t xml:space="preserve"> daily </w:t>
      </w:r>
      <w:r w:rsidR="00052973">
        <w:rPr>
          <w:rFonts w:eastAsia="Times New Roman" w:cstheme="minorHAnsi"/>
          <w:color w:val="0A0A0A"/>
        </w:rPr>
        <w:t xml:space="preserve">hourly </w:t>
      </w:r>
      <w:r>
        <w:rPr>
          <w:rFonts w:eastAsia="Times New Roman" w:cstheme="minorHAnsi"/>
          <w:color w:val="0A0A0A"/>
        </w:rPr>
        <w:t xml:space="preserve">cycle.  However, the actual computations of electrical output are unspoken and generally unavailable to the public.  Solar developers should be required to </w:t>
      </w:r>
      <w:r w:rsidR="00233AC2">
        <w:rPr>
          <w:rFonts w:eastAsia="Times New Roman" w:cstheme="minorHAnsi"/>
          <w:color w:val="0A0A0A"/>
        </w:rPr>
        <w:t>publicize</w:t>
      </w:r>
      <w:r>
        <w:rPr>
          <w:rFonts w:eastAsia="Times New Roman" w:cstheme="minorHAnsi"/>
          <w:color w:val="0A0A0A"/>
        </w:rPr>
        <w:t xml:space="preserve"> their best estimates of </w:t>
      </w:r>
      <w:r w:rsidR="00233AC2">
        <w:rPr>
          <w:rFonts w:eastAsia="Times New Roman" w:cstheme="minorHAnsi"/>
          <w:color w:val="0A0A0A"/>
        </w:rPr>
        <w:t xml:space="preserve">actual </w:t>
      </w:r>
      <w:r>
        <w:rPr>
          <w:rFonts w:eastAsia="Times New Roman" w:cstheme="minorHAnsi"/>
          <w:color w:val="0A0A0A"/>
        </w:rPr>
        <w:t xml:space="preserve">electric production and </w:t>
      </w:r>
      <w:r w:rsidR="00233AC2">
        <w:rPr>
          <w:rFonts w:eastAsia="Times New Roman" w:cstheme="minorHAnsi"/>
          <w:color w:val="0A0A0A"/>
        </w:rPr>
        <w:t xml:space="preserve">the facility’s </w:t>
      </w:r>
      <w:r>
        <w:rPr>
          <w:rFonts w:eastAsia="Times New Roman" w:cstheme="minorHAnsi"/>
          <w:color w:val="0A0A0A"/>
        </w:rPr>
        <w:t>capacity factor.</w:t>
      </w:r>
      <w:r w:rsidR="00233AC2">
        <w:rPr>
          <w:rFonts w:eastAsia="Times New Roman" w:cstheme="minorHAnsi"/>
          <w:color w:val="0A0A0A"/>
        </w:rPr>
        <w:t xml:space="preserve">  This should include the loss in efficiency that occurs with solar panels over time.</w:t>
      </w:r>
      <w:r>
        <w:rPr>
          <w:rFonts w:eastAsia="Times New Roman" w:cstheme="minorHAnsi"/>
          <w:color w:val="0A0A0A"/>
        </w:rPr>
        <w:t xml:space="preserve">  These values may be particularly important in swaying public opinion in cases where the </w:t>
      </w:r>
      <w:r w:rsidR="00362587">
        <w:rPr>
          <w:rFonts w:eastAsia="Times New Roman" w:cstheme="minorHAnsi"/>
          <w:color w:val="0A0A0A"/>
        </w:rPr>
        <w:t>p</w:t>
      </w:r>
      <w:r>
        <w:rPr>
          <w:rFonts w:eastAsia="Times New Roman" w:cstheme="minorHAnsi"/>
          <w:color w:val="0A0A0A"/>
        </w:rPr>
        <w:t xml:space="preserve">roposed site </w:t>
      </w:r>
      <w:r w:rsidR="00362587">
        <w:rPr>
          <w:rFonts w:eastAsia="Times New Roman" w:cstheme="minorHAnsi"/>
          <w:color w:val="0A0A0A"/>
        </w:rPr>
        <w:t>has other factors that make it less desirable for development.</w:t>
      </w:r>
    </w:p>
    <w:p w14:paraId="6A62DB14" w14:textId="20C44FFA" w:rsidR="00AD0778" w:rsidRDefault="00AD0778" w:rsidP="00DC6943">
      <w:pPr>
        <w:shd w:val="clear" w:color="auto" w:fill="FEFEFE"/>
        <w:spacing w:before="240" w:after="120" w:line="240" w:lineRule="auto"/>
        <w:outlineLvl w:val="4"/>
        <w:rPr>
          <w:rFonts w:eastAsia="Times New Roman" w:cstheme="minorHAnsi"/>
          <w:color w:val="0A0A0A"/>
        </w:rPr>
      </w:pPr>
      <w:r>
        <w:rPr>
          <w:rFonts w:eastAsia="Times New Roman" w:cstheme="minorHAnsi"/>
          <w:color w:val="0A0A0A"/>
        </w:rPr>
        <w:t xml:space="preserve">In closing I would like to state that despite some of my comments, I am not anti-solar power.  </w:t>
      </w:r>
      <w:r w:rsidR="00233AC2">
        <w:rPr>
          <w:rFonts w:eastAsia="Times New Roman" w:cstheme="minorHAnsi"/>
          <w:color w:val="0A0A0A"/>
        </w:rPr>
        <w:t xml:space="preserve">In fact, </w:t>
      </w:r>
      <w:r>
        <w:rPr>
          <w:rFonts w:eastAsia="Times New Roman" w:cstheme="minorHAnsi"/>
          <w:color w:val="0A0A0A"/>
        </w:rPr>
        <w:t>I have solar panels installed on the roof of my home.  I know we need to move into a carbon-free energy future for the good of the planet and succeeding generations.  However, the present practice of</w:t>
      </w:r>
      <w:r w:rsidR="00233AC2">
        <w:rPr>
          <w:rFonts w:eastAsia="Times New Roman" w:cstheme="minorHAnsi"/>
          <w:color w:val="0A0A0A"/>
        </w:rPr>
        <w:t xml:space="preserve"> mostly</w:t>
      </w:r>
      <w:r>
        <w:rPr>
          <w:rFonts w:eastAsia="Times New Roman" w:cstheme="minorHAnsi"/>
          <w:color w:val="0A0A0A"/>
        </w:rPr>
        <w:t xml:space="preserve"> cutting down forests and using prime farmland for solar power seems short-si</w:t>
      </w:r>
      <w:r w:rsidR="00233AC2">
        <w:rPr>
          <w:rFonts w:eastAsia="Times New Roman" w:cstheme="minorHAnsi"/>
          <w:color w:val="0A0A0A"/>
        </w:rPr>
        <w:t>ght</w:t>
      </w:r>
      <w:r>
        <w:rPr>
          <w:rFonts w:eastAsia="Times New Roman" w:cstheme="minorHAnsi"/>
          <w:color w:val="0A0A0A"/>
        </w:rPr>
        <w:t>ed to me.  I did not participate in the STEPS scoping meeting held on July 20, 2021.  I subsequently reviewed some of the meeting materials and was gratified to see subjects such as using landfills and brownfields and resilient projects were on the agenda.  In my opinion, large-scale solar projects would best serve our s</w:t>
      </w:r>
      <w:r w:rsidR="00233AC2">
        <w:rPr>
          <w:rFonts w:eastAsia="Times New Roman" w:cstheme="minorHAnsi"/>
          <w:color w:val="0A0A0A"/>
        </w:rPr>
        <w:t>tate</w:t>
      </w:r>
      <w:r>
        <w:rPr>
          <w:rFonts w:eastAsia="Times New Roman" w:cstheme="minorHAnsi"/>
          <w:color w:val="0A0A0A"/>
        </w:rPr>
        <w:t xml:space="preserve"> by </w:t>
      </w:r>
      <w:r w:rsidR="00187287">
        <w:rPr>
          <w:rFonts w:eastAsia="Times New Roman" w:cstheme="minorHAnsi"/>
          <w:color w:val="0A0A0A"/>
        </w:rPr>
        <w:t>being constructed on brownfield sites, old landfills, or large commercial buildings.</w:t>
      </w:r>
      <w:r w:rsidR="00DC6943">
        <w:rPr>
          <w:rFonts w:eastAsia="Times New Roman" w:cstheme="minorHAnsi"/>
          <w:color w:val="0A0A0A"/>
        </w:rPr>
        <w:t xml:space="preserve">  Economic incentives should be used to further this objective (“e</w:t>
      </w:r>
      <w:r w:rsidR="00DC6943" w:rsidRPr="005F5E08">
        <w:rPr>
          <w:rFonts w:eastAsia="Times New Roman" w:cstheme="minorHAnsi"/>
          <w:color w:val="0A0A0A"/>
        </w:rPr>
        <w:t>nsure that state and/or ratepayer-supported procurements align with the objectives</w:t>
      </w:r>
      <w:r w:rsidR="00DC6943">
        <w:rPr>
          <w:rFonts w:eastAsia="Times New Roman" w:cstheme="minorHAnsi"/>
          <w:color w:val="0A0A0A"/>
        </w:rPr>
        <w:t xml:space="preserve"> above”).</w:t>
      </w:r>
      <w:r w:rsidR="00187287">
        <w:rPr>
          <w:rFonts w:eastAsia="Times New Roman" w:cstheme="minorHAnsi"/>
          <w:color w:val="0A0A0A"/>
        </w:rPr>
        <w:t xml:space="preserve">  In fact, all large commercial and maybe </w:t>
      </w:r>
      <w:r w:rsidR="00233AC2">
        <w:rPr>
          <w:rFonts w:eastAsia="Times New Roman" w:cstheme="minorHAnsi"/>
          <w:color w:val="0A0A0A"/>
        </w:rPr>
        <w:t xml:space="preserve">even </w:t>
      </w:r>
      <w:r w:rsidR="00187287">
        <w:rPr>
          <w:rFonts w:eastAsia="Times New Roman" w:cstheme="minorHAnsi"/>
          <w:color w:val="0A0A0A"/>
        </w:rPr>
        <w:t xml:space="preserve">multi-family residential developments should be evaluated for solar energy production as a normal course of </w:t>
      </w:r>
      <w:r w:rsidR="00233AC2">
        <w:rPr>
          <w:rFonts w:eastAsia="Times New Roman" w:cstheme="minorHAnsi"/>
          <w:color w:val="0A0A0A"/>
        </w:rPr>
        <w:t xml:space="preserve">their </w:t>
      </w:r>
      <w:r w:rsidR="00187287">
        <w:rPr>
          <w:rFonts w:eastAsia="Times New Roman" w:cstheme="minorHAnsi"/>
          <w:color w:val="0A0A0A"/>
        </w:rPr>
        <w:t>evaluation</w:t>
      </w:r>
      <w:r w:rsidR="00233AC2">
        <w:rPr>
          <w:rFonts w:eastAsia="Times New Roman" w:cstheme="minorHAnsi"/>
          <w:color w:val="0A0A0A"/>
        </w:rPr>
        <w:t xml:space="preserve"> </w:t>
      </w:r>
      <w:r w:rsidR="00E8073D">
        <w:rPr>
          <w:rFonts w:eastAsia="Times New Roman" w:cstheme="minorHAnsi"/>
          <w:color w:val="0A0A0A"/>
        </w:rPr>
        <w:t>by</w:t>
      </w:r>
      <w:r w:rsidR="00233AC2">
        <w:rPr>
          <w:rFonts w:eastAsia="Times New Roman" w:cstheme="minorHAnsi"/>
          <w:color w:val="0A0A0A"/>
        </w:rPr>
        <w:t xml:space="preserve"> state and local agencies</w:t>
      </w:r>
      <w:r w:rsidR="00187287">
        <w:rPr>
          <w:rFonts w:eastAsia="Times New Roman" w:cstheme="minorHAnsi"/>
          <w:color w:val="0A0A0A"/>
        </w:rPr>
        <w:t>.</w:t>
      </w:r>
    </w:p>
    <w:p w14:paraId="4CA8A9E6" w14:textId="2CF489C4" w:rsidR="00362587" w:rsidRDefault="00362587"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 xml:space="preserve">Thank you for the opportunity to present my </w:t>
      </w:r>
      <w:r w:rsidR="00052973">
        <w:rPr>
          <w:rFonts w:eastAsia="Times New Roman" w:cstheme="minorHAnsi"/>
          <w:color w:val="0A0A0A"/>
        </w:rPr>
        <w:t>comment</w:t>
      </w:r>
      <w:r>
        <w:rPr>
          <w:rFonts w:eastAsia="Times New Roman" w:cstheme="minorHAnsi"/>
          <w:color w:val="0A0A0A"/>
        </w:rPr>
        <w:t>s.  I look forward to further developments in the STEPS process</w:t>
      </w:r>
      <w:r w:rsidR="00052973">
        <w:rPr>
          <w:rFonts w:eastAsia="Times New Roman" w:cstheme="minorHAnsi"/>
          <w:color w:val="0A0A0A"/>
        </w:rPr>
        <w:t xml:space="preserve"> and hope to continue with my participation</w:t>
      </w:r>
      <w:r>
        <w:rPr>
          <w:rFonts w:eastAsia="Times New Roman" w:cstheme="minorHAnsi"/>
          <w:color w:val="0A0A0A"/>
        </w:rPr>
        <w:t>.</w:t>
      </w:r>
    </w:p>
    <w:p w14:paraId="0DDE0015" w14:textId="46AA0414" w:rsidR="00362587" w:rsidRDefault="00362587" w:rsidP="0029632D">
      <w:pPr>
        <w:shd w:val="clear" w:color="auto" w:fill="FEFEFE"/>
        <w:spacing w:after="120" w:line="240" w:lineRule="auto"/>
        <w:outlineLvl w:val="4"/>
        <w:rPr>
          <w:rFonts w:eastAsia="Times New Roman" w:cstheme="minorHAnsi"/>
          <w:color w:val="0A0A0A"/>
        </w:rPr>
      </w:pPr>
      <w:r>
        <w:rPr>
          <w:rFonts w:eastAsia="Times New Roman" w:cstheme="minorHAnsi"/>
          <w:color w:val="0A0A0A"/>
        </w:rPr>
        <w:t xml:space="preserve">Sincerely, </w:t>
      </w:r>
    </w:p>
    <w:p w14:paraId="3BDDABC4" w14:textId="14D3D93F" w:rsidR="00362587" w:rsidRDefault="00362587" w:rsidP="00E8073D">
      <w:pPr>
        <w:shd w:val="clear" w:color="auto" w:fill="FEFEFE"/>
        <w:spacing w:after="0" w:line="240" w:lineRule="auto"/>
        <w:outlineLvl w:val="4"/>
        <w:rPr>
          <w:rFonts w:eastAsia="Times New Roman" w:cstheme="minorHAnsi"/>
          <w:color w:val="0A0A0A"/>
        </w:rPr>
      </w:pPr>
      <w:r>
        <w:rPr>
          <w:rFonts w:eastAsia="Times New Roman" w:cstheme="minorHAnsi"/>
          <w:color w:val="0A0A0A"/>
        </w:rPr>
        <w:t>Donald J. Danila</w:t>
      </w:r>
    </w:p>
    <w:p w14:paraId="1E4208A6" w14:textId="36726FB9" w:rsidR="00362587" w:rsidRDefault="00362587" w:rsidP="00E8073D">
      <w:pPr>
        <w:shd w:val="clear" w:color="auto" w:fill="FEFEFE"/>
        <w:spacing w:after="0" w:line="240" w:lineRule="auto"/>
        <w:outlineLvl w:val="4"/>
        <w:rPr>
          <w:rFonts w:eastAsia="Times New Roman" w:cstheme="minorHAnsi"/>
          <w:color w:val="0A0A0A"/>
        </w:rPr>
      </w:pPr>
      <w:r>
        <w:rPr>
          <w:rFonts w:eastAsia="Times New Roman" w:cstheme="minorHAnsi"/>
          <w:color w:val="0A0A0A"/>
        </w:rPr>
        <w:t>24 Pattagansett Drive</w:t>
      </w:r>
    </w:p>
    <w:p w14:paraId="463EB151" w14:textId="6E254B50" w:rsidR="00D41839" w:rsidRDefault="00362587" w:rsidP="00E8073D">
      <w:pPr>
        <w:shd w:val="clear" w:color="auto" w:fill="FEFEFE"/>
        <w:spacing w:after="0" w:line="240" w:lineRule="auto"/>
        <w:outlineLvl w:val="4"/>
        <w:rPr>
          <w:rFonts w:eastAsia="Times New Roman" w:cstheme="minorHAnsi"/>
          <w:color w:val="0A0A0A"/>
        </w:rPr>
      </w:pPr>
      <w:r>
        <w:rPr>
          <w:rFonts w:eastAsia="Times New Roman" w:cstheme="minorHAnsi"/>
          <w:color w:val="0A0A0A"/>
        </w:rPr>
        <w:t>East Lyme, CT 06333</w:t>
      </w:r>
    </w:p>
    <w:sectPr w:rsidR="00D418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D22FBE"/>
    <w:multiLevelType w:val="multilevel"/>
    <w:tmpl w:val="7BBEC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08"/>
    <w:rsid w:val="00052973"/>
    <w:rsid w:val="00053498"/>
    <w:rsid w:val="000A1B1E"/>
    <w:rsid w:val="000B7DB7"/>
    <w:rsid w:val="00187287"/>
    <w:rsid w:val="00233AC2"/>
    <w:rsid w:val="0029632D"/>
    <w:rsid w:val="002E7937"/>
    <w:rsid w:val="00324BBE"/>
    <w:rsid w:val="00362587"/>
    <w:rsid w:val="003D509D"/>
    <w:rsid w:val="004545BA"/>
    <w:rsid w:val="00455B46"/>
    <w:rsid w:val="005C4846"/>
    <w:rsid w:val="005F5E08"/>
    <w:rsid w:val="00606E61"/>
    <w:rsid w:val="006A3D6B"/>
    <w:rsid w:val="00AD0778"/>
    <w:rsid w:val="00AE2BC6"/>
    <w:rsid w:val="00C95528"/>
    <w:rsid w:val="00D20BE8"/>
    <w:rsid w:val="00D41839"/>
    <w:rsid w:val="00DB1516"/>
    <w:rsid w:val="00DC6943"/>
    <w:rsid w:val="00DE2A32"/>
    <w:rsid w:val="00DF1C40"/>
    <w:rsid w:val="00E8073D"/>
    <w:rsid w:val="00E90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677C"/>
  <w15:chartTrackingRefBased/>
  <w15:docId w15:val="{50BB6DE1-B9D1-4385-91C3-01609EC8A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5F5E0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F5E08"/>
    <w:rPr>
      <w:rFonts w:ascii="Times New Roman" w:eastAsia="Times New Roman" w:hAnsi="Times New Roman" w:cs="Times New Roman"/>
      <w:b/>
      <w:bCs/>
      <w:sz w:val="20"/>
      <w:szCs w:val="20"/>
    </w:rPr>
  </w:style>
  <w:style w:type="character" w:styleId="Strong">
    <w:name w:val="Strong"/>
    <w:basedOn w:val="DefaultParagraphFont"/>
    <w:uiPriority w:val="22"/>
    <w:qFormat/>
    <w:rsid w:val="005F5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66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117A9E1AED7444B63599E99B5021E9" ma:contentTypeVersion="4" ma:contentTypeDescription="Create a new document." ma:contentTypeScope="" ma:versionID="a386f645da6d315012233856802b9def">
  <xsd:schema xmlns:xsd="http://www.w3.org/2001/XMLSchema" xmlns:xs="http://www.w3.org/2001/XMLSchema" xmlns:p="http://schemas.microsoft.com/office/2006/metadata/properties" xmlns:ns2="e386e565-bd57-4b6c-ac65-8e10aff3c547" xmlns:ns3="55401446-f22c-47b7-9cd6-792154a9d279" targetNamespace="http://schemas.microsoft.com/office/2006/metadata/properties" ma:root="true" ma:fieldsID="b402d9f7ba6deaf092a3ca16f5f779db" ns2:_="" ns3:_="">
    <xsd:import namespace="e386e565-bd57-4b6c-ac65-8e10aff3c547"/>
    <xsd:import namespace="55401446-f22c-47b7-9cd6-792154a9d2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6e565-bd57-4b6c-ac65-8e10aff3c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401446-f22c-47b7-9cd6-792154a9d2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95CE9E-5D3C-416A-82F9-AD46B34401C3}"/>
</file>

<file path=customXml/itemProps2.xml><?xml version="1.0" encoding="utf-8"?>
<ds:datastoreItem xmlns:ds="http://schemas.openxmlformats.org/officeDocument/2006/customXml" ds:itemID="{3B318DE1-48AC-456E-A386-7DFAB837D1FF}"/>
</file>

<file path=customXml/itemProps3.xml><?xml version="1.0" encoding="utf-8"?>
<ds:datastoreItem xmlns:ds="http://schemas.openxmlformats.org/officeDocument/2006/customXml" ds:itemID="{0FD42D10-861B-4006-8F24-807DCB75901C}"/>
</file>

<file path=docProps/app.xml><?xml version="1.0" encoding="utf-8"?>
<Properties xmlns="http://schemas.openxmlformats.org/officeDocument/2006/extended-properties" xmlns:vt="http://schemas.openxmlformats.org/officeDocument/2006/docPropsVTypes">
  <Template>Normal</Template>
  <TotalTime>457</TotalTime>
  <Pages>1</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Danila</dc:creator>
  <cp:keywords/>
  <dc:description/>
  <cp:lastModifiedBy>Donald Danila</cp:lastModifiedBy>
  <cp:revision>14</cp:revision>
  <dcterms:created xsi:type="dcterms:W3CDTF">2021-07-25T17:52:00Z</dcterms:created>
  <dcterms:modified xsi:type="dcterms:W3CDTF">2021-07-26T20:39:00Z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0x0101008C117A9E1AED7444B63599E99B5021E9</vt:lpwstr>
  </property>
</Properties>
</file>